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C3B89" w14:textId="04124195" w:rsidR="0091297E" w:rsidRPr="00A20084" w:rsidRDefault="0091297E" w:rsidP="0091297E">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OPTIMIZATION OF INSTRUMENT REQUIREMENTS FOR NASA’S GEOSTATIONARY COASTAL AND AIR POLLUTION EVENTS MISSION CONCEPT BASED ON SENSOR CAPABILITY AND COST STUDIES</w:t>
      </w:r>
    </w:p>
    <w:p w14:paraId="63B4CD16" w14:textId="77777777" w:rsidR="0091297E" w:rsidRPr="00A20084" w:rsidRDefault="0091297E" w:rsidP="0091297E">
      <w:pPr>
        <w:widowControl w:val="0"/>
        <w:autoSpaceDE w:val="0"/>
        <w:autoSpaceDN w:val="0"/>
        <w:adjustRightInd w:val="0"/>
        <w:rPr>
          <w:rFonts w:ascii="Times New Roman" w:hAnsi="Times New Roman" w:cs="Times New Roman"/>
          <w:sz w:val="22"/>
          <w:szCs w:val="22"/>
        </w:rPr>
      </w:pPr>
    </w:p>
    <w:p w14:paraId="703516D3" w14:textId="71F86A0D" w:rsidR="0091297E" w:rsidRDefault="0091297E" w:rsidP="0091297E">
      <w:pPr>
        <w:rPr>
          <w:rFonts w:ascii="Times New Roman" w:hAnsi="Times New Roman" w:cs="Times New Roman"/>
          <w:sz w:val="22"/>
          <w:szCs w:val="22"/>
        </w:rPr>
      </w:pPr>
      <w:r w:rsidRPr="00A20084">
        <w:rPr>
          <w:rFonts w:ascii="Times New Roman" w:hAnsi="Times New Roman" w:cs="Times New Roman"/>
          <w:sz w:val="22"/>
          <w:szCs w:val="22"/>
          <w:u w:val="single"/>
        </w:rPr>
        <w:t>Antonio Mannino</w:t>
      </w:r>
      <w:r w:rsidRPr="00A20084">
        <w:rPr>
          <w:rFonts w:ascii="Times New Roman" w:hAnsi="Times New Roman" w:cs="Times New Roman"/>
          <w:sz w:val="22"/>
          <w:szCs w:val="22"/>
          <w:vertAlign w:val="superscript"/>
        </w:rPr>
        <w:t>1</w:t>
      </w:r>
      <w:r w:rsidRPr="00A20084">
        <w:rPr>
          <w:rFonts w:ascii="Times New Roman" w:eastAsiaTheme="minorHAnsi" w:hAnsi="Times New Roman" w:cs="Times New Roman"/>
          <w:b/>
          <w:bCs/>
          <w:spacing w:val="10"/>
          <w:sz w:val="22"/>
          <w:szCs w:val="22"/>
        </w:rPr>
        <w:t xml:space="preserve">, </w:t>
      </w:r>
      <w:r w:rsidR="00EF3768">
        <w:rPr>
          <w:rFonts w:ascii="Times New Roman" w:hAnsi="Times New Roman" w:cs="Times New Roman"/>
          <w:bCs/>
          <w:sz w:val="22"/>
          <w:szCs w:val="22"/>
        </w:rPr>
        <w:t>Instrument Design Lab Team</w:t>
      </w:r>
      <w:r w:rsidRPr="00A20084">
        <w:rPr>
          <w:rFonts w:ascii="Times New Roman" w:hAnsi="Times New Roman" w:cs="Times New Roman"/>
          <w:sz w:val="22"/>
          <w:szCs w:val="22"/>
          <w:vertAlign w:val="superscript"/>
        </w:rPr>
        <w:t>2</w:t>
      </w:r>
    </w:p>
    <w:p w14:paraId="3FB9833B" w14:textId="77777777" w:rsidR="0091297E" w:rsidRDefault="0091297E" w:rsidP="004F0164">
      <w:pPr>
        <w:rPr>
          <w:rFonts w:ascii="Times New Roman" w:hAnsi="Times New Roman" w:cs="Times New Roman"/>
          <w:sz w:val="22"/>
          <w:szCs w:val="22"/>
        </w:rPr>
      </w:pPr>
    </w:p>
    <w:p w14:paraId="12DD0BEB" w14:textId="2A00913E" w:rsidR="004F0164" w:rsidRPr="004F0164" w:rsidRDefault="00084E5C" w:rsidP="004F0164">
      <w:pPr>
        <w:rPr>
          <w:rFonts w:ascii="Times New Roman" w:hAnsi="Times New Roman" w:cs="Times New Roman"/>
          <w:sz w:val="22"/>
          <w:szCs w:val="22"/>
        </w:rPr>
      </w:pPr>
      <w:r>
        <w:rPr>
          <w:rFonts w:ascii="Times New Roman" w:hAnsi="Times New Roman" w:cs="Times New Roman"/>
          <w:sz w:val="22"/>
          <w:szCs w:val="22"/>
        </w:rPr>
        <w:t xml:space="preserve">NASA’s </w:t>
      </w:r>
      <w:r w:rsidR="0091297E">
        <w:rPr>
          <w:rFonts w:ascii="Times New Roman" w:hAnsi="Times New Roman" w:cs="Times New Roman"/>
          <w:sz w:val="22"/>
          <w:szCs w:val="22"/>
        </w:rPr>
        <w:t xml:space="preserve">GEOstationary Coastal and </w:t>
      </w:r>
      <w:r w:rsidRPr="00084E5C">
        <w:rPr>
          <w:rFonts w:ascii="Times New Roman" w:hAnsi="Times New Roman" w:cs="Times New Roman"/>
          <w:sz w:val="22"/>
          <w:szCs w:val="22"/>
        </w:rPr>
        <w:t>Air Pollution Events (GEO-CAPE)</w:t>
      </w:r>
      <w:r>
        <w:rPr>
          <w:rFonts w:ascii="Times New Roman" w:hAnsi="Times New Roman" w:cs="Times New Roman"/>
          <w:sz w:val="22"/>
          <w:szCs w:val="22"/>
        </w:rPr>
        <w:t xml:space="preserve"> mission concept</w:t>
      </w:r>
      <w:r w:rsidRPr="00084E5C">
        <w:rPr>
          <w:rFonts w:ascii="Times New Roman" w:hAnsi="Times New Roman" w:cs="Times New Roman"/>
          <w:sz w:val="22"/>
          <w:szCs w:val="22"/>
        </w:rPr>
        <w:t xml:space="preserve"> recommended by the U.S. National Research Council </w:t>
      </w:r>
      <w:r>
        <w:rPr>
          <w:rFonts w:ascii="Times New Roman" w:hAnsi="Times New Roman" w:cs="Times New Roman"/>
          <w:sz w:val="22"/>
          <w:szCs w:val="22"/>
        </w:rPr>
        <w:t>(</w:t>
      </w:r>
      <w:r w:rsidRPr="00084E5C">
        <w:rPr>
          <w:rFonts w:ascii="Times New Roman" w:hAnsi="Times New Roman" w:cs="Times New Roman"/>
          <w:sz w:val="22"/>
          <w:szCs w:val="22"/>
        </w:rPr>
        <w:t>2007</w:t>
      </w:r>
      <w:r>
        <w:rPr>
          <w:rFonts w:ascii="Times New Roman" w:hAnsi="Times New Roman" w:cs="Times New Roman"/>
          <w:sz w:val="22"/>
          <w:szCs w:val="22"/>
        </w:rPr>
        <w:t>)</w:t>
      </w:r>
      <w:r w:rsidRPr="00084E5C">
        <w:rPr>
          <w:rFonts w:ascii="Times New Roman" w:hAnsi="Times New Roman" w:cs="Times New Roman"/>
          <w:sz w:val="22"/>
          <w:szCs w:val="22"/>
        </w:rPr>
        <w:t xml:space="preserve"> focuses on measurements of atmospheric trace gases and aerosols and aquatic coastal </w:t>
      </w:r>
      <w:r w:rsidR="0091297E">
        <w:rPr>
          <w:rFonts w:ascii="Times New Roman" w:hAnsi="Times New Roman" w:cs="Times New Roman"/>
          <w:sz w:val="22"/>
          <w:szCs w:val="22"/>
        </w:rPr>
        <w:t>ecology and biogeochemistry</w:t>
      </w:r>
      <w:r w:rsidRPr="00084E5C">
        <w:rPr>
          <w:rFonts w:ascii="Times New Roman" w:hAnsi="Times New Roman" w:cs="Times New Roman"/>
          <w:sz w:val="22"/>
          <w:szCs w:val="22"/>
        </w:rPr>
        <w:t xml:space="preserve"> from geostationary orbit</w:t>
      </w:r>
      <w:r>
        <w:rPr>
          <w:rFonts w:ascii="Times New Roman" w:hAnsi="Times New Roman" w:cs="Times New Roman"/>
          <w:sz w:val="22"/>
          <w:szCs w:val="22"/>
        </w:rPr>
        <w:t xml:space="preserve"> (35,786 km altitude). G</w:t>
      </w:r>
      <w:r w:rsidRPr="00084E5C">
        <w:rPr>
          <w:rFonts w:ascii="Times New Roman" w:hAnsi="Times New Roman" w:cs="Times New Roman"/>
          <w:sz w:val="22"/>
          <w:szCs w:val="22"/>
        </w:rPr>
        <w:t xml:space="preserve">eostationary </w:t>
      </w:r>
      <w:r>
        <w:rPr>
          <w:rFonts w:ascii="Times New Roman" w:hAnsi="Times New Roman" w:cs="Times New Roman"/>
          <w:sz w:val="22"/>
          <w:szCs w:val="22"/>
        </w:rPr>
        <w:t>offers</w:t>
      </w:r>
      <w:r w:rsidRPr="00084E5C">
        <w:rPr>
          <w:rFonts w:ascii="Times New Roman" w:hAnsi="Times New Roman" w:cs="Times New Roman"/>
          <w:sz w:val="22"/>
          <w:szCs w:val="22"/>
        </w:rPr>
        <w:t xml:space="preserve"> the capability to image the </w:t>
      </w:r>
      <w:r>
        <w:rPr>
          <w:rFonts w:ascii="Times New Roman" w:hAnsi="Times New Roman" w:cs="Times New Roman"/>
          <w:sz w:val="22"/>
          <w:szCs w:val="22"/>
        </w:rPr>
        <w:t xml:space="preserve">same regions multiple times each </w:t>
      </w:r>
      <w:r w:rsidRPr="00084E5C">
        <w:rPr>
          <w:rFonts w:ascii="Times New Roman" w:hAnsi="Times New Roman" w:cs="Times New Roman"/>
          <w:sz w:val="22"/>
          <w:szCs w:val="22"/>
        </w:rPr>
        <w:t>day</w:t>
      </w:r>
      <w:r>
        <w:rPr>
          <w:rFonts w:ascii="Times New Roman" w:hAnsi="Times New Roman" w:cs="Times New Roman"/>
          <w:sz w:val="22"/>
          <w:szCs w:val="22"/>
        </w:rPr>
        <w:t xml:space="preserve">, which </w:t>
      </w:r>
      <w:r w:rsidRPr="00084E5C">
        <w:rPr>
          <w:rFonts w:ascii="Times New Roman" w:hAnsi="Times New Roman" w:cs="Times New Roman"/>
          <w:sz w:val="22"/>
          <w:szCs w:val="22"/>
        </w:rPr>
        <w:t xml:space="preserve">is </w:t>
      </w:r>
      <w:r w:rsidR="0091297E">
        <w:rPr>
          <w:rFonts w:ascii="Times New Roman" w:hAnsi="Times New Roman" w:cs="Times New Roman"/>
          <w:sz w:val="22"/>
          <w:szCs w:val="22"/>
        </w:rPr>
        <w:t>critical</w:t>
      </w:r>
      <w:r w:rsidRPr="00084E5C">
        <w:rPr>
          <w:rFonts w:ascii="Times New Roman" w:hAnsi="Times New Roman" w:cs="Times New Roman"/>
          <w:sz w:val="22"/>
          <w:szCs w:val="22"/>
        </w:rPr>
        <w:t xml:space="preserve"> to study </w:t>
      </w:r>
      <w:r w:rsidR="0091297E">
        <w:rPr>
          <w:rFonts w:ascii="Times New Roman" w:hAnsi="Times New Roman" w:cs="Times New Roman"/>
          <w:sz w:val="22"/>
          <w:szCs w:val="22"/>
        </w:rPr>
        <w:t xml:space="preserve">process within </w:t>
      </w:r>
      <w:r>
        <w:rPr>
          <w:rFonts w:ascii="Times New Roman" w:hAnsi="Times New Roman" w:cs="Times New Roman"/>
          <w:sz w:val="22"/>
          <w:szCs w:val="22"/>
        </w:rPr>
        <w:t xml:space="preserve">estuaries and </w:t>
      </w:r>
      <w:r w:rsidRPr="00084E5C">
        <w:rPr>
          <w:rFonts w:ascii="Times New Roman" w:hAnsi="Times New Roman" w:cs="Times New Roman"/>
          <w:sz w:val="22"/>
          <w:szCs w:val="22"/>
        </w:rPr>
        <w:t xml:space="preserve">coastal oceans where the physical, biological and chemical processes react on short time scales from </w:t>
      </w:r>
      <w:r>
        <w:rPr>
          <w:rFonts w:ascii="Times New Roman" w:hAnsi="Times New Roman" w:cs="Times New Roman"/>
          <w:sz w:val="22"/>
          <w:szCs w:val="22"/>
        </w:rPr>
        <w:t xml:space="preserve">seconds to </w:t>
      </w:r>
      <w:r w:rsidRPr="00084E5C">
        <w:rPr>
          <w:rFonts w:ascii="Times New Roman" w:hAnsi="Times New Roman" w:cs="Times New Roman"/>
          <w:sz w:val="22"/>
          <w:szCs w:val="22"/>
        </w:rPr>
        <w:t>days.  From geostationary</w:t>
      </w:r>
      <w:r w:rsidR="0091297E">
        <w:rPr>
          <w:rFonts w:ascii="Times New Roman" w:hAnsi="Times New Roman" w:cs="Times New Roman"/>
          <w:sz w:val="22"/>
          <w:szCs w:val="22"/>
        </w:rPr>
        <w:t xml:space="preserve"> orbit</w:t>
      </w:r>
      <w:r>
        <w:rPr>
          <w:rFonts w:ascii="Times New Roman" w:hAnsi="Times New Roman" w:cs="Times New Roman"/>
          <w:sz w:val="22"/>
          <w:szCs w:val="22"/>
        </w:rPr>
        <w:t xml:space="preserve">, a sensor can stare at the target location </w:t>
      </w:r>
      <w:r w:rsidRPr="00084E5C">
        <w:rPr>
          <w:rFonts w:ascii="Times New Roman" w:hAnsi="Times New Roman" w:cs="Times New Roman"/>
          <w:sz w:val="22"/>
          <w:szCs w:val="22"/>
        </w:rPr>
        <w:t xml:space="preserve">to gain sufficient signal-to-noise </w:t>
      </w:r>
      <w:r w:rsidR="0091297E">
        <w:rPr>
          <w:rFonts w:ascii="Times New Roman" w:hAnsi="Times New Roman" w:cs="Times New Roman"/>
          <w:sz w:val="22"/>
          <w:szCs w:val="22"/>
        </w:rPr>
        <w:t xml:space="preserve">(SNR) </w:t>
      </w:r>
      <w:r w:rsidRPr="00084E5C">
        <w:rPr>
          <w:rFonts w:ascii="Times New Roman" w:hAnsi="Times New Roman" w:cs="Times New Roman"/>
          <w:sz w:val="22"/>
          <w:szCs w:val="22"/>
        </w:rPr>
        <w:t>to retrieve ocean reflectance during low light conditions (early morning and late afternoon) an</w:t>
      </w:r>
      <w:r>
        <w:rPr>
          <w:rFonts w:ascii="Times New Roman" w:hAnsi="Times New Roman" w:cs="Times New Roman"/>
          <w:sz w:val="22"/>
          <w:szCs w:val="22"/>
        </w:rPr>
        <w:t>d</w:t>
      </w:r>
      <w:bookmarkStart w:id="0" w:name="_GoBack"/>
      <w:bookmarkEnd w:id="0"/>
      <w:r>
        <w:rPr>
          <w:rFonts w:ascii="Times New Roman" w:hAnsi="Times New Roman" w:cs="Times New Roman"/>
          <w:sz w:val="22"/>
          <w:szCs w:val="22"/>
        </w:rPr>
        <w:t xml:space="preserve"> at high satellite view angles.  </w:t>
      </w:r>
      <w:r w:rsidRPr="00084E5C">
        <w:rPr>
          <w:rFonts w:ascii="Times New Roman" w:hAnsi="Times New Roman" w:cs="Times New Roman"/>
          <w:sz w:val="22"/>
          <w:szCs w:val="22"/>
        </w:rPr>
        <w:t xml:space="preserve">Furthermore, the flexibility of scanning throughout the day allows for greater opportunity to obtain non-cloudy pixels at any given location due to temporal variability in cloud cover.  </w:t>
      </w:r>
      <w:r w:rsidR="004F0164" w:rsidRPr="004F0164">
        <w:rPr>
          <w:rFonts w:ascii="Times New Roman" w:hAnsi="Times New Roman" w:cs="Times New Roman"/>
          <w:sz w:val="22"/>
          <w:szCs w:val="22"/>
        </w:rPr>
        <w:t xml:space="preserve">Three </w:t>
      </w:r>
      <w:r w:rsidR="0011702F">
        <w:rPr>
          <w:rFonts w:ascii="Times New Roman" w:hAnsi="Times New Roman" w:cs="Times New Roman"/>
          <w:sz w:val="22"/>
          <w:szCs w:val="22"/>
        </w:rPr>
        <w:t>instrument design lab (</w:t>
      </w:r>
      <w:r w:rsidR="004F0164" w:rsidRPr="004F0164">
        <w:rPr>
          <w:rFonts w:ascii="Times New Roman" w:hAnsi="Times New Roman" w:cs="Times New Roman"/>
          <w:sz w:val="22"/>
          <w:szCs w:val="22"/>
        </w:rPr>
        <w:t>IDL</w:t>
      </w:r>
      <w:r w:rsidR="0011702F">
        <w:rPr>
          <w:rFonts w:ascii="Times New Roman" w:hAnsi="Times New Roman" w:cs="Times New Roman"/>
          <w:sz w:val="22"/>
          <w:szCs w:val="22"/>
        </w:rPr>
        <w:t>)</w:t>
      </w:r>
      <w:r w:rsidR="004F0164" w:rsidRPr="004F0164">
        <w:rPr>
          <w:rFonts w:ascii="Times New Roman" w:hAnsi="Times New Roman" w:cs="Times New Roman"/>
          <w:sz w:val="22"/>
          <w:szCs w:val="22"/>
        </w:rPr>
        <w:t xml:space="preserve"> studies were commissioned in </w:t>
      </w:r>
      <w:r w:rsidR="0011702F">
        <w:rPr>
          <w:rFonts w:ascii="Times New Roman" w:hAnsi="Times New Roman" w:cs="Times New Roman"/>
          <w:sz w:val="22"/>
          <w:szCs w:val="22"/>
        </w:rPr>
        <w:t>20</w:t>
      </w:r>
      <w:r w:rsidR="0091297E">
        <w:rPr>
          <w:rFonts w:ascii="Times New Roman" w:hAnsi="Times New Roman" w:cs="Times New Roman"/>
          <w:sz w:val="22"/>
          <w:szCs w:val="22"/>
        </w:rPr>
        <w:t>14 to</w:t>
      </w:r>
      <w:r w:rsidR="0011702F">
        <w:rPr>
          <w:rFonts w:ascii="Times New Roman" w:hAnsi="Times New Roman" w:cs="Times New Roman"/>
          <w:sz w:val="22"/>
          <w:szCs w:val="22"/>
        </w:rPr>
        <w:t xml:space="preserve"> </w:t>
      </w:r>
      <w:r w:rsidR="002662B3">
        <w:rPr>
          <w:rFonts w:ascii="Times New Roman" w:hAnsi="Times New Roman" w:cs="Times New Roman"/>
          <w:sz w:val="22"/>
          <w:szCs w:val="22"/>
        </w:rPr>
        <w:t xml:space="preserve">design and cost two </w:t>
      </w:r>
      <w:r w:rsidR="002662B3" w:rsidRPr="004F0164">
        <w:rPr>
          <w:rFonts w:ascii="Times New Roman" w:hAnsi="Times New Roman" w:cs="Times New Roman"/>
          <w:sz w:val="22"/>
          <w:szCs w:val="22"/>
        </w:rPr>
        <w:t xml:space="preserve">implementations for </w:t>
      </w:r>
      <w:r w:rsidR="002662B3">
        <w:rPr>
          <w:rFonts w:ascii="Times New Roman" w:hAnsi="Times New Roman" w:cs="Times New Roman"/>
          <w:sz w:val="22"/>
          <w:szCs w:val="22"/>
        </w:rPr>
        <w:t xml:space="preserve">geostationary </w:t>
      </w:r>
      <w:r w:rsidR="002662B3" w:rsidRPr="004F0164">
        <w:rPr>
          <w:rFonts w:ascii="Times New Roman" w:hAnsi="Times New Roman" w:cs="Times New Roman"/>
          <w:sz w:val="22"/>
          <w:szCs w:val="22"/>
        </w:rPr>
        <w:t>ocean color instrument</w:t>
      </w:r>
      <w:r w:rsidR="002662B3">
        <w:rPr>
          <w:rFonts w:ascii="Times New Roman" w:hAnsi="Times New Roman" w:cs="Times New Roman"/>
          <w:sz w:val="22"/>
          <w:szCs w:val="22"/>
        </w:rPr>
        <w:t>s</w:t>
      </w:r>
      <w:r w:rsidR="002662B3" w:rsidRPr="004F0164">
        <w:rPr>
          <w:rFonts w:ascii="Times New Roman" w:hAnsi="Times New Roman" w:cs="Times New Roman"/>
          <w:sz w:val="22"/>
          <w:szCs w:val="22"/>
        </w:rPr>
        <w:t xml:space="preserve"> </w:t>
      </w:r>
      <w:r w:rsidR="0011702F">
        <w:rPr>
          <w:rFonts w:ascii="Times New Roman" w:hAnsi="Times New Roman" w:cs="Times New Roman"/>
          <w:sz w:val="22"/>
          <w:szCs w:val="22"/>
        </w:rPr>
        <w:t>(1)</w:t>
      </w:r>
      <w:r w:rsidR="004F0164" w:rsidRPr="004F0164">
        <w:rPr>
          <w:rFonts w:ascii="Times New Roman" w:hAnsi="Times New Roman" w:cs="Times New Roman"/>
          <w:sz w:val="22"/>
          <w:szCs w:val="22"/>
        </w:rPr>
        <w:t xml:space="preserve"> Wide-Angle Spectrometer (WAS)</w:t>
      </w:r>
      <w:r w:rsidR="0011702F">
        <w:rPr>
          <w:rFonts w:ascii="Times New Roman" w:hAnsi="Times New Roman" w:cs="Times New Roman"/>
          <w:sz w:val="22"/>
          <w:szCs w:val="22"/>
        </w:rPr>
        <w:t xml:space="preserve"> and (2)</w:t>
      </w:r>
      <w:r w:rsidR="004F0164" w:rsidRPr="004F0164">
        <w:rPr>
          <w:rFonts w:ascii="Times New Roman" w:hAnsi="Times New Roman" w:cs="Times New Roman"/>
          <w:sz w:val="22"/>
          <w:szCs w:val="22"/>
        </w:rPr>
        <w:t xml:space="preserve"> Filter Radiometer (FR) and </w:t>
      </w:r>
      <w:r w:rsidR="0011702F">
        <w:rPr>
          <w:rFonts w:ascii="Times New Roman" w:hAnsi="Times New Roman" w:cs="Times New Roman"/>
          <w:sz w:val="22"/>
          <w:szCs w:val="22"/>
        </w:rPr>
        <w:t xml:space="preserve">(3) </w:t>
      </w:r>
      <w:r w:rsidR="004F0164" w:rsidRPr="004F0164">
        <w:rPr>
          <w:rFonts w:ascii="Times New Roman" w:hAnsi="Times New Roman" w:cs="Times New Roman"/>
          <w:sz w:val="22"/>
          <w:szCs w:val="22"/>
        </w:rPr>
        <w:t xml:space="preserve">a cost scaling </w:t>
      </w:r>
      <w:r w:rsidR="0091297E">
        <w:rPr>
          <w:rFonts w:ascii="Times New Roman" w:hAnsi="Times New Roman" w:cs="Times New Roman"/>
          <w:sz w:val="22"/>
          <w:szCs w:val="22"/>
        </w:rPr>
        <w:t>study</w:t>
      </w:r>
      <w:r w:rsidR="004F0164" w:rsidRPr="004F0164">
        <w:rPr>
          <w:rFonts w:ascii="Times New Roman" w:hAnsi="Times New Roman" w:cs="Times New Roman"/>
          <w:sz w:val="22"/>
          <w:szCs w:val="22"/>
        </w:rPr>
        <w:t xml:space="preserve"> to compare</w:t>
      </w:r>
      <w:r w:rsidR="0091297E">
        <w:rPr>
          <w:rFonts w:ascii="Times New Roman" w:hAnsi="Times New Roman" w:cs="Times New Roman"/>
          <w:sz w:val="22"/>
          <w:szCs w:val="22"/>
        </w:rPr>
        <w:t xml:space="preserve"> </w:t>
      </w:r>
      <w:r w:rsidR="004F0164" w:rsidRPr="004F0164">
        <w:rPr>
          <w:rFonts w:ascii="Times New Roman" w:hAnsi="Times New Roman" w:cs="Times New Roman"/>
          <w:sz w:val="22"/>
          <w:szCs w:val="22"/>
        </w:rPr>
        <w:t xml:space="preserve">the costs for implementing different </w:t>
      </w:r>
      <w:r w:rsidR="00EF3768">
        <w:rPr>
          <w:rFonts w:ascii="Times New Roman" w:hAnsi="Times New Roman" w:cs="Times New Roman"/>
          <w:sz w:val="22"/>
          <w:szCs w:val="22"/>
        </w:rPr>
        <w:t>science performance requirements</w:t>
      </w:r>
      <w:r w:rsidR="004F0164" w:rsidRPr="004F0164">
        <w:rPr>
          <w:rFonts w:ascii="Times New Roman" w:hAnsi="Times New Roman" w:cs="Times New Roman"/>
          <w:sz w:val="22"/>
          <w:szCs w:val="22"/>
        </w:rPr>
        <w:t>. Th</w:t>
      </w:r>
      <w:r w:rsidR="00AD72A3">
        <w:rPr>
          <w:rFonts w:ascii="Times New Roman" w:hAnsi="Times New Roman" w:cs="Times New Roman"/>
          <w:sz w:val="22"/>
          <w:szCs w:val="22"/>
        </w:rPr>
        <w:t xml:space="preserve">ese studies </w:t>
      </w:r>
      <w:r w:rsidR="004F0164" w:rsidRPr="004F0164">
        <w:rPr>
          <w:rFonts w:ascii="Times New Roman" w:hAnsi="Times New Roman" w:cs="Times New Roman"/>
          <w:sz w:val="22"/>
          <w:szCs w:val="22"/>
        </w:rPr>
        <w:t xml:space="preserve">intended to allow the assessment of the impact of various science requirements, including spatial and spectral resolution, spectral range, scanning rate and SNR, on the instrument cost. Multiple instrument concepts were examined to capture a broader range of costs that might be associated with different types of instruments. </w:t>
      </w:r>
      <w:r w:rsidR="00AD72A3">
        <w:rPr>
          <w:rFonts w:ascii="Times New Roman" w:hAnsi="Times New Roman" w:cs="Times New Roman"/>
          <w:sz w:val="22"/>
          <w:szCs w:val="22"/>
        </w:rPr>
        <w:t xml:space="preserve"> Results on the cost versus capability will be presented.</w:t>
      </w:r>
    </w:p>
    <w:p w14:paraId="451F0160" w14:textId="77777777" w:rsidR="000A27CA" w:rsidRDefault="000A27CA"/>
    <w:p w14:paraId="4A479AE9" w14:textId="0C476529" w:rsidR="00EF3768" w:rsidRPr="00A20084" w:rsidRDefault="00EF3768" w:rsidP="00EF3768">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1</w:t>
      </w:r>
      <w:r w:rsidRPr="00A20084">
        <w:rPr>
          <w:rFonts w:ascii="Times New Roman" w:hAnsi="Times New Roman" w:cs="Times New Roman"/>
          <w:sz w:val="22"/>
          <w:szCs w:val="22"/>
        </w:rPr>
        <w:t xml:space="preserve">antonio.mannino@nasa.gov, NASA Goddard Space Flight Center, </w:t>
      </w:r>
      <w:r>
        <w:rPr>
          <w:rFonts w:ascii="Times New Roman" w:hAnsi="Times New Roman" w:cs="Times New Roman"/>
          <w:sz w:val="22"/>
          <w:szCs w:val="22"/>
        </w:rPr>
        <w:t xml:space="preserve">Mail Code 616.1, </w:t>
      </w:r>
      <w:r w:rsidRPr="00A20084">
        <w:rPr>
          <w:rFonts w:ascii="Times New Roman" w:hAnsi="Times New Roman" w:cs="Times New Roman"/>
          <w:sz w:val="22"/>
          <w:szCs w:val="22"/>
        </w:rPr>
        <w:t xml:space="preserve">Greenbelt, MD; </w:t>
      </w:r>
      <w:r w:rsidRPr="00EF3768">
        <w:rPr>
          <w:rFonts w:ascii="Times New Roman" w:hAnsi="Times New Roman" w:cs="Times New Roman"/>
          <w:sz w:val="22"/>
          <w:szCs w:val="22"/>
          <w:vertAlign w:val="superscript"/>
        </w:rPr>
        <w:t>2</w:t>
      </w:r>
      <w:r w:rsidRPr="00EF3768">
        <w:rPr>
          <w:rFonts w:ascii="Times New Roman" w:hAnsi="Times New Roman" w:cs="Times New Roman"/>
          <w:sz w:val="22"/>
          <w:szCs w:val="22"/>
        </w:rPr>
        <w:t>tammy.l.brown@nasa.gov</w:t>
      </w:r>
      <w:r w:rsidRPr="00A20084">
        <w:rPr>
          <w:rFonts w:ascii="Times New Roman" w:hAnsi="Times New Roman" w:cs="Times New Roman"/>
          <w:sz w:val="22"/>
          <w:szCs w:val="22"/>
        </w:rPr>
        <w:t xml:space="preserve">, NASA Goddard Space Flight Center, </w:t>
      </w:r>
      <w:r>
        <w:rPr>
          <w:rFonts w:ascii="Times New Roman" w:hAnsi="Times New Roman" w:cs="Times New Roman"/>
          <w:sz w:val="22"/>
          <w:szCs w:val="22"/>
        </w:rPr>
        <w:t xml:space="preserve">Mail Code 550.0, </w:t>
      </w:r>
      <w:r w:rsidRPr="00A20084">
        <w:rPr>
          <w:rFonts w:ascii="Times New Roman" w:hAnsi="Times New Roman" w:cs="Times New Roman"/>
          <w:sz w:val="22"/>
          <w:szCs w:val="22"/>
        </w:rPr>
        <w:t>Greenbelt, MD</w:t>
      </w:r>
    </w:p>
    <w:p w14:paraId="60196BC0" w14:textId="77777777" w:rsidR="00EF3768" w:rsidRDefault="00EF3768"/>
    <w:sectPr w:rsidR="00EF3768" w:rsidSect="000A2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64"/>
    <w:rsid w:val="00050A3B"/>
    <w:rsid w:val="00084E5C"/>
    <w:rsid w:val="000A27CA"/>
    <w:rsid w:val="000C1C9F"/>
    <w:rsid w:val="0011702F"/>
    <w:rsid w:val="00142846"/>
    <w:rsid w:val="002662B3"/>
    <w:rsid w:val="00363E3F"/>
    <w:rsid w:val="004F0164"/>
    <w:rsid w:val="0091297E"/>
    <w:rsid w:val="00A003E9"/>
    <w:rsid w:val="00AD72A3"/>
    <w:rsid w:val="00B330B1"/>
    <w:rsid w:val="00DE32C8"/>
    <w:rsid w:val="00EF3768"/>
    <w:rsid w:val="00F16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0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84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8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313</Words>
  <Characters>1785</Characters>
  <Application>Microsoft Macintosh Word</Application>
  <DocSecurity>0</DocSecurity>
  <Lines>14</Lines>
  <Paragraphs>4</Paragraphs>
  <ScaleCrop>false</ScaleCrop>
  <Company>NASA-GSFC</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6</cp:revision>
  <dcterms:created xsi:type="dcterms:W3CDTF">2015-05-12T20:13:00Z</dcterms:created>
  <dcterms:modified xsi:type="dcterms:W3CDTF">2015-05-14T21:07:00Z</dcterms:modified>
</cp:coreProperties>
</file>