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8A405" w14:textId="34CE3DBE" w:rsidR="00AE0C42" w:rsidRDefault="00AE0C42" w:rsidP="00AE0C42">
      <w:pPr>
        <w:widowControl w:val="0"/>
        <w:autoSpaceDE w:val="0"/>
        <w:autoSpaceDN w:val="0"/>
        <w:adjustRightInd w:val="0"/>
        <w:rPr>
          <w:rFonts w:ascii="Helvetica" w:hAnsi="Helvetica" w:cs="Helvetica"/>
          <w:b/>
          <w:bCs/>
        </w:rPr>
      </w:pPr>
      <w:r>
        <w:rPr>
          <w:rFonts w:ascii="Helvetica" w:hAnsi="Helvetica" w:cs="Helvetica"/>
          <w:b/>
          <w:bCs/>
        </w:rPr>
        <w:t>Merging glid</w:t>
      </w:r>
      <w:r w:rsidR="00A07D56">
        <w:rPr>
          <w:rFonts w:ascii="Helvetica" w:hAnsi="Helvetica" w:cs="Helvetica"/>
          <w:b/>
          <w:bCs/>
        </w:rPr>
        <w:t xml:space="preserve">er and ocean color data to </w:t>
      </w:r>
      <w:r>
        <w:rPr>
          <w:rFonts w:ascii="Helvetica" w:hAnsi="Helvetica" w:cs="Helvetica"/>
          <w:b/>
          <w:bCs/>
        </w:rPr>
        <w:t>accurately estimate phytoplankton biomass in Oregon’s coastal waters</w:t>
      </w:r>
    </w:p>
    <w:p w14:paraId="38890332" w14:textId="77777777" w:rsidR="00B27E11" w:rsidRDefault="00B27E11" w:rsidP="00AE0C42">
      <w:pPr>
        <w:widowControl w:val="0"/>
        <w:autoSpaceDE w:val="0"/>
        <w:autoSpaceDN w:val="0"/>
        <w:adjustRightInd w:val="0"/>
        <w:rPr>
          <w:rFonts w:ascii="Helvetica" w:hAnsi="Helvetica" w:cs="Helvetica"/>
        </w:rPr>
      </w:pPr>
    </w:p>
    <w:p w14:paraId="7A391FDE" w14:textId="77777777" w:rsidR="00AE0C42" w:rsidRDefault="00AE0C42" w:rsidP="00AE0C42">
      <w:pPr>
        <w:widowControl w:val="0"/>
        <w:autoSpaceDE w:val="0"/>
        <w:autoSpaceDN w:val="0"/>
        <w:adjustRightInd w:val="0"/>
        <w:rPr>
          <w:rFonts w:ascii="Helvetica" w:hAnsi="Helvetica" w:cs="Helvetica"/>
        </w:rPr>
      </w:pPr>
      <w:proofErr w:type="spellStart"/>
      <w:r>
        <w:rPr>
          <w:rFonts w:ascii="Helvetica" w:hAnsi="Helvetica" w:cs="Helvetica"/>
        </w:rPr>
        <w:t>Morgaine</w:t>
      </w:r>
      <w:proofErr w:type="spellEnd"/>
      <w:r>
        <w:rPr>
          <w:rFonts w:ascii="Helvetica" w:hAnsi="Helvetica" w:cs="Helvetica"/>
        </w:rPr>
        <w:t xml:space="preserve"> McKibben, </w:t>
      </w:r>
      <w:proofErr w:type="spellStart"/>
      <w:r>
        <w:rPr>
          <w:rFonts w:ascii="Helvetica" w:hAnsi="Helvetica" w:cs="Helvetica"/>
        </w:rPr>
        <w:t>Angelicque</w:t>
      </w:r>
      <w:proofErr w:type="spellEnd"/>
      <w:r>
        <w:rPr>
          <w:rFonts w:ascii="Helvetica" w:hAnsi="Helvetica" w:cs="Helvetica"/>
        </w:rPr>
        <w:t xml:space="preserve"> White</w:t>
      </w:r>
    </w:p>
    <w:p w14:paraId="7C886F7F" w14:textId="77777777" w:rsidR="00AE0C42" w:rsidRDefault="00AE0C42" w:rsidP="00AE0C42">
      <w:pPr>
        <w:widowControl w:val="0"/>
        <w:autoSpaceDE w:val="0"/>
        <w:autoSpaceDN w:val="0"/>
        <w:adjustRightInd w:val="0"/>
        <w:rPr>
          <w:rFonts w:ascii="Helvetica" w:hAnsi="Helvetica" w:cs="Helvetica"/>
        </w:rPr>
      </w:pPr>
      <w:r>
        <w:rPr>
          <w:rFonts w:ascii="Helvetica" w:hAnsi="Helvetica" w:cs="Helvetica"/>
        </w:rPr>
        <w:t>Oregon State University</w:t>
      </w:r>
    </w:p>
    <w:p w14:paraId="192A520D" w14:textId="77777777" w:rsidR="00AE0C42" w:rsidRDefault="00AE0C42" w:rsidP="00AE0C42">
      <w:pPr>
        <w:widowControl w:val="0"/>
        <w:autoSpaceDE w:val="0"/>
        <w:autoSpaceDN w:val="0"/>
        <w:adjustRightInd w:val="0"/>
        <w:rPr>
          <w:rFonts w:ascii="Helvetica" w:hAnsi="Helvetica" w:cs="Helvetica"/>
        </w:rPr>
      </w:pPr>
    </w:p>
    <w:p w14:paraId="079A7A64" w14:textId="486BDF1C" w:rsidR="00AE0C42" w:rsidRDefault="00AE0C42" w:rsidP="00AE0C42">
      <w:pPr>
        <w:widowControl w:val="0"/>
        <w:autoSpaceDE w:val="0"/>
        <w:autoSpaceDN w:val="0"/>
        <w:adjustRightInd w:val="0"/>
        <w:rPr>
          <w:rFonts w:ascii="Helvetica" w:hAnsi="Helvetica" w:cs="Helvetica"/>
        </w:rPr>
      </w:pPr>
      <w:r>
        <w:rPr>
          <w:rFonts w:ascii="Helvetica" w:hAnsi="Helvetica" w:cs="Helvetica"/>
        </w:rPr>
        <w:t xml:space="preserve">Long-term deployments of </w:t>
      </w:r>
      <w:proofErr w:type="gramStart"/>
      <w:r>
        <w:rPr>
          <w:rFonts w:ascii="Helvetica" w:hAnsi="Helvetica" w:cs="Helvetica"/>
        </w:rPr>
        <w:t>vertically-profiling</w:t>
      </w:r>
      <w:proofErr w:type="gramEnd"/>
      <w:r>
        <w:rPr>
          <w:rFonts w:ascii="Helvetica" w:hAnsi="Helvetica" w:cs="Helvetica"/>
        </w:rPr>
        <w:t xml:space="preserve"> platforms are becoming more common, providing a data-rich source of </w:t>
      </w:r>
      <w:r w:rsidRPr="00B27E11">
        <w:rPr>
          <w:rFonts w:ascii="Helvetica" w:hAnsi="Helvetica" w:cs="Helvetica"/>
          <w:i/>
        </w:rPr>
        <w:t>in situ </w:t>
      </w:r>
      <w:r>
        <w:rPr>
          <w:rFonts w:ascii="Helvetica" w:hAnsi="Helvetica" w:cs="Helvetica"/>
        </w:rPr>
        <w:t>ocean parameters ideal for pairing wit</w:t>
      </w:r>
      <w:r w:rsidR="00DF752E">
        <w:rPr>
          <w:rFonts w:ascii="Helvetica" w:hAnsi="Helvetica" w:cs="Helvetica"/>
        </w:rPr>
        <w:t xml:space="preserve">h satellite remote sensing data, particularly in areas with </w:t>
      </w:r>
      <w:r w:rsidR="00E96907">
        <w:rPr>
          <w:rFonts w:ascii="Helvetica" w:hAnsi="Helvetica" w:cs="Helvetica"/>
        </w:rPr>
        <w:t>persistent cloud coverage.</w:t>
      </w:r>
      <w:r>
        <w:rPr>
          <w:rFonts w:ascii="Helvetica" w:hAnsi="Helvetica" w:cs="Helvetica"/>
        </w:rPr>
        <w:t> Regional developm</w:t>
      </w:r>
      <w:bookmarkStart w:id="0" w:name="_GoBack"/>
      <w:bookmarkEnd w:id="0"/>
      <w:r>
        <w:rPr>
          <w:rFonts w:ascii="Helvetica" w:hAnsi="Helvetica" w:cs="Helvetica"/>
        </w:rPr>
        <w:t>ent of methods that couple satellite and in situ data in ways that maximize the descriptive power of each is one of the crucial next steps in oceanographic research. For example, subsurface chlorophyll-a (</w:t>
      </w:r>
      <w:proofErr w:type="spellStart"/>
      <w:r>
        <w:rPr>
          <w:rFonts w:ascii="Helvetica" w:hAnsi="Helvetica" w:cs="Helvetica"/>
        </w:rPr>
        <w:t>chl</w:t>
      </w:r>
      <w:proofErr w:type="spellEnd"/>
      <w:r>
        <w:rPr>
          <w:rFonts w:ascii="Helvetica" w:hAnsi="Helvetica" w:cs="Helvetica"/>
        </w:rPr>
        <w:t>-a) maxima often occur below the first optical depth (FOD), the maximum de</w:t>
      </w:r>
      <w:r w:rsidR="00E96907">
        <w:rPr>
          <w:rFonts w:ascii="Helvetica" w:hAnsi="Helvetica" w:cs="Helvetica"/>
        </w:rPr>
        <w:t xml:space="preserve">pth covered by satellite </w:t>
      </w:r>
      <w:proofErr w:type="spellStart"/>
      <w:r w:rsidR="00E96907">
        <w:rPr>
          <w:rFonts w:ascii="Helvetica" w:hAnsi="Helvetica" w:cs="Helvetica"/>
        </w:rPr>
        <w:t>chl</w:t>
      </w:r>
      <w:proofErr w:type="spellEnd"/>
      <w:r w:rsidR="00E96907">
        <w:rPr>
          <w:rFonts w:ascii="Helvetica" w:hAnsi="Helvetica" w:cs="Helvetica"/>
        </w:rPr>
        <w:t>-a. In these cases,</w:t>
      </w:r>
      <w:r>
        <w:rPr>
          <w:rFonts w:ascii="Helvetica" w:hAnsi="Helvetica" w:cs="Helvetica"/>
        </w:rPr>
        <w:t xml:space="preserve"> </w:t>
      </w:r>
      <w:r w:rsidR="00E96907">
        <w:rPr>
          <w:rFonts w:ascii="Helvetica" w:hAnsi="Helvetica" w:cs="Helvetica"/>
        </w:rPr>
        <w:t>the sensors effectively miss a majority of phytoplankton biomass</w:t>
      </w:r>
      <w:r>
        <w:rPr>
          <w:rFonts w:ascii="Helvetica" w:hAnsi="Helvetica" w:cs="Helvetica"/>
        </w:rPr>
        <w:t xml:space="preserve">. Here we develop methods to merge 5 years of Slocum glider profiles and ocean color data in Oregon’s coastal waters in order to quantify the occurrence of </w:t>
      </w:r>
      <w:proofErr w:type="spellStart"/>
      <w:r>
        <w:rPr>
          <w:rFonts w:ascii="Helvetica" w:hAnsi="Helvetica" w:cs="Helvetica"/>
        </w:rPr>
        <w:t>chl</w:t>
      </w:r>
      <w:proofErr w:type="spellEnd"/>
      <w:r>
        <w:rPr>
          <w:rFonts w:ascii="Helvetica" w:hAnsi="Helvetica" w:cs="Helvetica"/>
        </w:rPr>
        <w:t xml:space="preserve">-a </w:t>
      </w:r>
      <w:r w:rsidR="00A07D56">
        <w:rPr>
          <w:rFonts w:ascii="Helvetica" w:hAnsi="Helvetica" w:cs="Helvetica"/>
        </w:rPr>
        <w:t xml:space="preserve">within the full euphotic zone and to </w:t>
      </w:r>
      <w:r>
        <w:rPr>
          <w:rFonts w:ascii="Helvetica" w:hAnsi="Helvetica" w:cs="Helvetica"/>
        </w:rPr>
        <w:t>improve biomass estimations in this region. This work includes two primary goals. First, the relative accuracy, precision, and uncertainty of the datasets are assessed, including comparison of vertical glider profiles of </w:t>
      </w:r>
      <w:proofErr w:type="spellStart"/>
      <w:r>
        <w:rPr>
          <w:rFonts w:ascii="Helvetica" w:hAnsi="Helvetica" w:cs="Helvetica"/>
        </w:rPr>
        <w:t>chl</w:t>
      </w:r>
      <w:proofErr w:type="spellEnd"/>
      <w:r>
        <w:rPr>
          <w:rFonts w:ascii="Helvetica" w:hAnsi="Helvetica" w:cs="Helvetica"/>
        </w:rPr>
        <w:t>-a concentration</w:t>
      </w:r>
      <w:r w:rsidR="00E96907">
        <w:rPr>
          <w:rFonts w:ascii="Helvetica" w:hAnsi="Helvetica" w:cs="Helvetica"/>
        </w:rPr>
        <w:t xml:space="preserve">, </w:t>
      </w:r>
      <w:r w:rsidR="00A07D56">
        <w:rPr>
          <w:rFonts w:ascii="Helvetica" w:hAnsi="Helvetica" w:cs="Helvetica"/>
        </w:rPr>
        <w:t>corrected to account for non-photochemical quenching,</w:t>
      </w:r>
      <w:r>
        <w:rPr>
          <w:rFonts w:ascii="Helvetica" w:hAnsi="Helvetica" w:cs="Helvetica"/>
        </w:rPr>
        <w:t xml:space="preserve"> </w:t>
      </w:r>
      <w:r w:rsidR="00A07D56">
        <w:rPr>
          <w:rFonts w:ascii="Helvetica" w:hAnsi="Helvetica" w:cs="Helvetica"/>
        </w:rPr>
        <w:t>to satellite retrievals</w:t>
      </w:r>
      <w:r>
        <w:rPr>
          <w:rFonts w:ascii="Helvetica" w:hAnsi="Helvetica" w:cs="Helvetica"/>
        </w:rPr>
        <w:t>. Second</w:t>
      </w:r>
      <w:r w:rsidR="00A07D56">
        <w:rPr>
          <w:rFonts w:ascii="Helvetica" w:hAnsi="Helvetica" w:cs="Helvetica"/>
        </w:rPr>
        <w:t>ly</w:t>
      </w:r>
      <w:r>
        <w:rPr>
          <w:rFonts w:ascii="Helvetica" w:hAnsi="Helvetica" w:cs="Helvetica"/>
        </w:rPr>
        <w:t>,</w:t>
      </w:r>
      <w:r w:rsidR="00A07D56">
        <w:rPr>
          <w:rFonts w:ascii="Helvetica" w:hAnsi="Helvetica" w:cs="Helvetica"/>
        </w:rPr>
        <w:t xml:space="preserve"> we have characterized t</w:t>
      </w:r>
      <w:r w:rsidR="00E96907">
        <w:rPr>
          <w:rFonts w:ascii="Helvetica" w:hAnsi="Helvetica" w:cs="Helvetica"/>
        </w:rPr>
        <w:t xml:space="preserve">he vertical distribution of </w:t>
      </w:r>
      <w:proofErr w:type="spellStart"/>
      <w:r w:rsidR="00E96907">
        <w:rPr>
          <w:rFonts w:ascii="Helvetica" w:hAnsi="Helvetica" w:cs="Helvetica"/>
        </w:rPr>
        <w:t>chl</w:t>
      </w:r>
      <w:proofErr w:type="spellEnd"/>
      <w:r w:rsidR="00E96907">
        <w:rPr>
          <w:rFonts w:ascii="Helvetica" w:hAnsi="Helvetica" w:cs="Helvetica"/>
        </w:rPr>
        <w:t xml:space="preserve">-a </w:t>
      </w:r>
      <w:r w:rsidR="00A07D56">
        <w:rPr>
          <w:rFonts w:ascii="Helvetica" w:hAnsi="Helvetica" w:cs="Helvetica"/>
        </w:rPr>
        <w:t>and scattering and determined th</w:t>
      </w:r>
      <w:r w:rsidR="00E96907">
        <w:rPr>
          <w:rFonts w:ascii="Helvetica" w:hAnsi="Helvetica" w:cs="Helvetica"/>
        </w:rPr>
        <w:t xml:space="preserve">e seasonality and frequency of </w:t>
      </w:r>
      <w:proofErr w:type="spellStart"/>
      <w:r w:rsidR="00E96907">
        <w:rPr>
          <w:rFonts w:ascii="Helvetica" w:hAnsi="Helvetica" w:cs="Helvetica"/>
        </w:rPr>
        <w:t>chl</w:t>
      </w:r>
      <w:proofErr w:type="spellEnd"/>
      <w:r w:rsidR="00E96907">
        <w:rPr>
          <w:rFonts w:ascii="Helvetica" w:hAnsi="Helvetica" w:cs="Helvetica"/>
        </w:rPr>
        <w:t>-a features</w:t>
      </w:r>
      <w:r w:rsidR="00A07D56">
        <w:rPr>
          <w:rFonts w:ascii="Helvetica" w:hAnsi="Helvetica" w:cs="Helvetica"/>
        </w:rPr>
        <w:t xml:space="preserve"> below the FOD.</w:t>
      </w:r>
      <w:r>
        <w:rPr>
          <w:rFonts w:ascii="Helvetica" w:hAnsi="Helvetica" w:cs="Helvetica"/>
        </w:rPr>
        <w:t xml:space="preserve"> </w:t>
      </w:r>
      <w:r w:rsidR="00A07D56">
        <w:rPr>
          <w:rFonts w:ascii="Helvetica" w:hAnsi="Helvetica" w:cs="Helvetica"/>
        </w:rPr>
        <w:t>We will discuss results of this study relative to physical and chemical forcing within the region.</w:t>
      </w:r>
    </w:p>
    <w:p w14:paraId="55CC2F4E" w14:textId="77777777" w:rsidR="00525E3F" w:rsidRPr="007B76F9" w:rsidRDefault="00525E3F">
      <w:pPr>
        <w:rPr>
          <w:rFonts w:ascii="Times" w:hAnsi="Times"/>
        </w:rPr>
      </w:pPr>
    </w:p>
    <w:sectPr w:rsidR="00525E3F" w:rsidRPr="007B76F9" w:rsidSect="005F526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19"/>
    <w:rsid w:val="00004666"/>
    <w:rsid w:val="00010D0E"/>
    <w:rsid w:val="00015A41"/>
    <w:rsid w:val="00020637"/>
    <w:rsid w:val="00030FAC"/>
    <w:rsid w:val="000B6870"/>
    <w:rsid w:val="000C1EB1"/>
    <w:rsid w:val="00191538"/>
    <w:rsid w:val="00195B67"/>
    <w:rsid w:val="002469CD"/>
    <w:rsid w:val="00277544"/>
    <w:rsid w:val="00473B4A"/>
    <w:rsid w:val="004B6907"/>
    <w:rsid w:val="00525E3F"/>
    <w:rsid w:val="0058022C"/>
    <w:rsid w:val="005A5560"/>
    <w:rsid w:val="005F0E45"/>
    <w:rsid w:val="005F5263"/>
    <w:rsid w:val="00690092"/>
    <w:rsid w:val="00791A92"/>
    <w:rsid w:val="007B76F9"/>
    <w:rsid w:val="00893C19"/>
    <w:rsid w:val="008A5CEC"/>
    <w:rsid w:val="00911625"/>
    <w:rsid w:val="009F1B1D"/>
    <w:rsid w:val="00A07D56"/>
    <w:rsid w:val="00A72BED"/>
    <w:rsid w:val="00AE0C42"/>
    <w:rsid w:val="00B00C11"/>
    <w:rsid w:val="00B045B0"/>
    <w:rsid w:val="00B27E11"/>
    <w:rsid w:val="00B66B5C"/>
    <w:rsid w:val="00B7747D"/>
    <w:rsid w:val="00BF5591"/>
    <w:rsid w:val="00C14C89"/>
    <w:rsid w:val="00CA4808"/>
    <w:rsid w:val="00CB62E6"/>
    <w:rsid w:val="00D0696C"/>
    <w:rsid w:val="00DF752E"/>
    <w:rsid w:val="00E44D7B"/>
    <w:rsid w:val="00E96907"/>
    <w:rsid w:val="00F147C0"/>
    <w:rsid w:val="00F742A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11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Paragraph">
    <w:name w:val="Thesis Paragraph"/>
    <w:basedOn w:val="Normal"/>
    <w:autoRedefine/>
    <w:qFormat/>
    <w:rsid w:val="00BF5591"/>
    <w:pPr>
      <w:spacing w:after="120" w:line="360" w:lineRule="auto"/>
      <w:ind w:firstLine="720"/>
    </w:pPr>
    <w:rPr>
      <w:rFonts w:ascii="Times New Roman" w:hAnsi="Times New Roman"/>
    </w:rPr>
  </w:style>
  <w:style w:type="paragraph" w:customStyle="1" w:styleId="Header2">
    <w:name w:val="Header 2"/>
    <w:basedOn w:val="Normal"/>
    <w:autoRedefine/>
    <w:qFormat/>
    <w:rsid w:val="00BF5591"/>
    <w:pPr>
      <w:spacing w:before="120" w:line="360" w:lineRule="auto"/>
      <w:ind w:left="720"/>
    </w:pPr>
    <w:rPr>
      <w:rFonts w:ascii="Times New Roman" w:hAnsi="Times New Roman"/>
      <w:i/>
      <w:sz w:val="27"/>
    </w:rPr>
  </w:style>
  <w:style w:type="paragraph" w:customStyle="1" w:styleId="Header1">
    <w:name w:val="Header 1"/>
    <w:basedOn w:val="Normal"/>
    <w:autoRedefine/>
    <w:qFormat/>
    <w:rsid w:val="00BF5591"/>
    <w:pPr>
      <w:spacing w:line="360" w:lineRule="auto"/>
    </w:pPr>
    <w:rPr>
      <w:rFonts w:ascii="Times New Roman" w:hAnsi="Times New Roman"/>
      <w:sz w:val="28"/>
    </w:rPr>
  </w:style>
  <w:style w:type="paragraph" w:customStyle="1" w:styleId="ThesisParagTop">
    <w:name w:val="Thesis Parag Top"/>
    <w:basedOn w:val="ThesisParagraph"/>
    <w:autoRedefine/>
    <w:qFormat/>
    <w:rsid w:val="00BF5591"/>
    <w:pPr>
      <w:spacing w:after="0"/>
      <w:ind w:firstLine="0"/>
    </w:pPr>
  </w:style>
  <w:style w:type="paragraph" w:styleId="BalloonText">
    <w:name w:val="Balloon Text"/>
    <w:basedOn w:val="Normal"/>
    <w:link w:val="BalloonTextChar"/>
    <w:uiPriority w:val="99"/>
    <w:semiHidden/>
    <w:unhideWhenUsed/>
    <w:rsid w:val="00B77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4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Paragraph">
    <w:name w:val="Thesis Paragraph"/>
    <w:basedOn w:val="Normal"/>
    <w:autoRedefine/>
    <w:qFormat/>
    <w:rsid w:val="00BF5591"/>
    <w:pPr>
      <w:spacing w:after="120" w:line="360" w:lineRule="auto"/>
      <w:ind w:firstLine="720"/>
    </w:pPr>
    <w:rPr>
      <w:rFonts w:ascii="Times New Roman" w:hAnsi="Times New Roman"/>
    </w:rPr>
  </w:style>
  <w:style w:type="paragraph" w:customStyle="1" w:styleId="Header2">
    <w:name w:val="Header 2"/>
    <w:basedOn w:val="Normal"/>
    <w:autoRedefine/>
    <w:qFormat/>
    <w:rsid w:val="00BF5591"/>
    <w:pPr>
      <w:spacing w:before="120" w:line="360" w:lineRule="auto"/>
      <w:ind w:left="720"/>
    </w:pPr>
    <w:rPr>
      <w:rFonts w:ascii="Times New Roman" w:hAnsi="Times New Roman"/>
      <w:i/>
      <w:sz w:val="27"/>
    </w:rPr>
  </w:style>
  <w:style w:type="paragraph" w:customStyle="1" w:styleId="Header1">
    <w:name w:val="Header 1"/>
    <w:basedOn w:val="Normal"/>
    <w:autoRedefine/>
    <w:qFormat/>
    <w:rsid w:val="00BF5591"/>
    <w:pPr>
      <w:spacing w:line="360" w:lineRule="auto"/>
    </w:pPr>
    <w:rPr>
      <w:rFonts w:ascii="Times New Roman" w:hAnsi="Times New Roman"/>
      <w:sz w:val="28"/>
    </w:rPr>
  </w:style>
  <w:style w:type="paragraph" w:customStyle="1" w:styleId="ThesisParagTop">
    <w:name w:val="Thesis Parag Top"/>
    <w:basedOn w:val="ThesisParagraph"/>
    <w:autoRedefine/>
    <w:qFormat/>
    <w:rsid w:val="00BF5591"/>
    <w:pPr>
      <w:spacing w:after="0"/>
      <w:ind w:firstLine="0"/>
    </w:pPr>
  </w:style>
  <w:style w:type="paragraph" w:styleId="BalloonText">
    <w:name w:val="Balloon Text"/>
    <w:basedOn w:val="Normal"/>
    <w:link w:val="BalloonTextChar"/>
    <w:uiPriority w:val="99"/>
    <w:semiHidden/>
    <w:unhideWhenUsed/>
    <w:rsid w:val="00B77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4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1368</Characters>
  <Application>Microsoft Macintosh Word</Application>
  <DocSecurity>0</DocSecurity>
  <Lines>11</Lines>
  <Paragraphs>3</Paragraphs>
  <ScaleCrop>false</ScaleCrop>
  <Company>OSU</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dc:creator>
  <cp:keywords/>
  <dc:description/>
  <cp:lastModifiedBy>S M</cp:lastModifiedBy>
  <cp:revision>3</cp:revision>
  <dcterms:created xsi:type="dcterms:W3CDTF">2015-05-15T17:23:00Z</dcterms:created>
  <dcterms:modified xsi:type="dcterms:W3CDTF">2015-05-15T17:24:00Z</dcterms:modified>
</cp:coreProperties>
</file>