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339" w:rsidRPr="00AC3BCF" w:rsidRDefault="003C78B7" w:rsidP="002A49DF">
      <w:pPr>
        <w:jc w:val="center"/>
        <w:rPr>
          <w:rFonts w:ascii="Times New Roman" w:hAnsi="Times New Roman" w:cs="Times New Roman"/>
          <w:b/>
        </w:rPr>
      </w:pPr>
      <w:r w:rsidRPr="00AC3BCF">
        <w:rPr>
          <w:rFonts w:ascii="Times New Roman" w:hAnsi="Times New Roman" w:cs="Times New Roman"/>
          <w:b/>
        </w:rPr>
        <w:t>HUMAN IMPACTS TO COASTAL ECOSYSTEMS IN PUERTO RICO (HICE-PR): THE GUÁNICA AND MANATÍ WATERSHEDS IN PUERTO RICO</w:t>
      </w:r>
    </w:p>
    <w:p w:rsidR="00F15AAF" w:rsidRPr="00AC3BCF" w:rsidRDefault="0022695D">
      <w:pPr>
        <w:rPr>
          <w:rFonts w:ascii="Times New Roman" w:hAnsi="Times New Roman" w:cs="Times New Roman"/>
          <w:lang w:val="es-PR"/>
        </w:rPr>
      </w:pPr>
      <w:r w:rsidRPr="00AC3BCF">
        <w:rPr>
          <w:rFonts w:ascii="Times New Roman" w:hAnsi="Times New Roman" w:cs="Times New Roman"/>
          <w:u w:val="single"/>
          <w:lang w:val="es-PR"/>
        </w:rPr>
        <w:t>Torres-Pérez,</w:t>
      </w:r>
      <w:r w:rsidR="00BC1F50" w:rsidRPr="00AC3BCF">
        <w:rPr>
          <w:rFonts w:ascii="Times New Roman" w:hAnsi="Times New Roman" w:cs="Times New Roman"/>
          <w:u w:val="single"/>
          <w:lang w:val="es-PR"/>
        </w:rPr>
        <w:t xml:space="preserve"> Juan L.</w:t>
      </w:r>
      <w:r w:rsidRPr="00AC3BCF">
        <w:rPr>
          <w:rFonts w:ascii="Times New Roman" w:hAnsi="Times New Roman" w:cs="Times New Roman"/>
          <w:vertAlign w:val="superscript"/>
          <w:lang w:val="es-PR"/>
        </w:rPr>
        <w:t>1</w:t>
      </w:r>
      <w:r w:rsidRPr="00AC3BCF">
        <w:rPr>
          <w:rFonts w:ascii="Times New Roman" w:hAnsi="Times New Roman" w:cs="Times New Roman"/>
          <w:lang w:val="es-PR"/>
        </w:rPr>
        <w:t>; Barreto-Orta,</w:t>
      </w:r>
      <w:r w:rsidR="00BC1F50" w:rsidRPr="00AC3BCF">
        <w:rPr>
          <w:rFonts w:ascii="Times New Roman" w:hAnsi="Times New Roman" w:cs="Times New Roman"/>
          <w:lang w:val="es-PR"/>
        </w:rPr>
        <w:t xml:space="preserve"> Mari</w:t>
      </w:r>
      <w:r w:rsidRPr="00AC3BCF">
        <w:rPr>
          <w:rFonts w:ascii="Times New Roman" w:hAnsi="Times New Roman" w:cs="Times New Roman"/>
          <w:lang w:val="es-PR"/>
        </w:rPr>
        <w:t>tza</w:t>
      </w:r>
      <w:r w:rsidRPr="00AC3BCF">
        <w:rPr>
          <w:rFonts w:ascii="Times New Roman" w:hAnsi="Times New Roman" w:cs="Times New Roman"/>
          <w:vertAlign w:val="superscript"/>
          <w:lang w:val="es-PR"/>
        </w:rPr>
        <w:t>2</w:t>
      </w:r>
      <w:r w:rsidRPr="00AC3BCF">
        <w:rPr>
          <w:rFonts w:ascii="Times New Roman" w:hAnsi="Times New Roman" w:cs="Times New Roman"/>
          <w:lang w:val="es-PR"/>
        </w:rPr>
        <w:t>; Ortiz-Zayas,</w:t>
      </w:r>
      <w:r w:rsidR="00DF7416" w:rsidRPr="00AC3BCF">
        <w:rPr>
          <w:rFonts w:ascii="Times New Roman" w:hAnsi="Times New Roman" w:cs="Times New Roman"/>
          <w:lang w:val="es-PR"/>
        </w:rPr>
        <w:t xml:space="preserve"> Jorge</w:t>
      </w:r>
      <w:r w:rsidR="00DF7416" w:rsidRPr="00AC3BCF">
        <w:rPr>
          <w:rFonts w:ascii="Times New Roman" w:hAnsi="Times New Roman" w:cs="Times New Roman"/>
          <w:vertAlign w:val="superscript"/>
          <w:lang w:val="es-PR"/>
        </w:rPr>
        <w:t>2</w:t>
      </w:r>
      <w:r w:rsidRPr="00AC3BCF">
        <w:rPr>
          <w:rFonts w:ascii="Times New Roman" w:hAnsi="Times New Roman" w:cs="Times New Roman"/>
          <w:lang w:val="es-PR"/>
        </w:rPr>
        <w:t>; Santiago,</w:t>
      </w:r>
      <w:r w:rsidR="00DF7416" w:rsidRPr="00AC3BCF">
        <w:rPr>
          <w:rFonts w:ascii="Times New Roman" w:hAnsi="Times New Roman" w:cs="Times New Roman"/>
          <w:lang w:val="es-PR"/>
        </w:rPr>
        <w:t xml:space="preserve"> Luis</w:t>
      </w:r>
      <w:r w:rsidR="00DF7416" w:rsidRPr="00AC3BCF">
        <w:rPr>
          <w:rFonts w:ascii="Times New Roman" w:hAnsi="Times New Roman" w:cs="Times New Roman"/>
          <w:vertAlign w:val="superscript"/>
          <w:lang w:val="es-PR"/>
        </w:rPr>
        <w:t>2</w:t>
      </w:r>
      <w:r w:rsidRPr="00AC3BCF">
        <w:rPr>
          <w:rFonts w:ascii="Times New Roman" w:hAnsi="Times New Roman" w:cs="Times New Roman"/>
          <w:lang w:val="es-PR"/>
        </w:rPr>
        <w:t xml:space="preserve">; </w:t>
      </w:r>
      <w:proofErr w:type="spellStart"/>
      <w:r w:rsidRPr="00AC3BCF">
        <w:rPr>
          <w:rFonts w:ascii="Times New Roman" w:hAnsi="Times New Roman" w:cs="Times New Roman"/>
          <w:lang w:val="es-PR"/>
        </w:rPr>
        <w:t>Setegn</w:t>
      </w:r>
      <w:proofErr w:type="spellEnd"/>
      <w:r w:rsidRPr="00AC3BCF">
        <w:rPr>
          <w:rFonts w:ascii="Times New Roman" w:hAnsi="Times New Roman" w:cs="Times New Roman"/>
          <w:lang w:val="es-PR"/>
        </w:rPr>
        <w:t>,</w:t>
      </w:r>
      <w:r w:rsidR="00BC1F50" w:rsidRPr="00AC3BCF">
        <w:rPr>
          <w:rFonts w:ascii="Times New Roman" w:hAnsi="Times New Roman" w:cs="Times New Roman"/>
          <w:lang w:val="es-PR"/>
        </w:rPr>
        <w:t xml:space="preserve"> Shimelis</w:t>
      </w:r>
      <w:r w:rsidR="00DF7416" w:rsidRPr="00AC3BCF">
        <w:rPr>
          <w:rFonts w:ascii="Times New Roman" w:hAnsi="Times New Roman" w:cs="Times New Roman"/>
          <w:vertAlign w:val="superscript"/>
          <w:lang w:val="es-PR"/>
        </w:rPr>
        <w:t>3</w:t>
      </w:r>
      <w:r w:rsidRPr="00AC3BCF">
        <w:rPr>
          <w:rFonts w:ascii="Times New Roman" w:hAnsi="Times New Roman" w:cs="Times New Roman"/>
          <w:lang w:val="es-PR"/>
        </w:rPr>
        <w:t>;</w:t>
      </w:r>
      <w:r w:rsidR="00F15AAF" w:rsidRPr="00AC3BCF">
        <w:rPr>
          <w:rFonts w:ascii="Times New Roman" w:hAnsi="Times New Roman" w:cs="Times New Roman"/>
          <w:lang w:val="es-PR"/>
        </w:rPr>
        <w:t xml:space="preserve"> </w:t>
      </w:r>
      <w:r w:rsidRPr="00AC3BCF">
        <w:rPr>
          <w:rFonts w:ascii="Times New Roman" w:hAnsi="Times New Roman" w:cs="Times New Roman"/>
          <w:lang w:val="es-PR"/>
        </w:rPr>
        <w:t>Guild,</w:t>
      </w:r>
      <w:r w:rsidR="00BC1F50" w:rsidRPr="00AC3BCF">
        <w:rPr>
          <w:rFonts w:ascii="Times New Roman" w:hAnsi="Times New Roman" w:cs="Times New Roman"/>
          <w:lang w:val="es-PR"/>
        </w:rPr>
        <w:t xml:space="preserve"> Liane</w:t>
      </w:r>
      <w:r w:rsidR="00DF7416" w:rsidRPr="00AC3BCF">
        <w:rPr>
          <w:rFonts w:ascii="Times New Roman" w:hAnsi="Times New Roman" w:cs="Times New Roman"/>
          <w:vertAlign w:val="superscript"/>
          <w:lang w:val="es-PR"/>
        </w:rPr>
        <w:t>4</w:t>
      </w:r>
      <w:r w:rsidRPr="00AC3BCF">
        <w:rPr>
          <w:rFonts w:ascii="Times New Roman" w:hAnsi="Times New Roman" w:cs="Times New Roman"/>
          <w:lang w:val="es-PR"/>
        </w:rPr>
        <w:t>; Ramos-</w:t>
      </w:r>
      <w:proofErr w:type="spellStart"/>
      <w:r w:rsidRPr="00AC3BCF">
        <w:rPr>
          <w:rFonts w:ascii="Times New Roman" w:hAnsi="Times New Roman" w:cs="Times New Roman"/>
          <w:lang w:val="es-PR"/>
        </w:rPr>
        <w:t>Scharrón</w:t>
      </w:r>
      <w:proofErr w:type="spellEnd"/>
      <w:r w:rsidRPr="00AC3BCF">
        <w:rPr>
          <w:rFonts w:ascii="Times New Roman" w:hAnsi="Times New Roman" w:cs="Times New Roman"/>
          <w:lang w:val="es-PR"/>
        </w:rPr>
        <w:t>,</w:t>
      </w:r>
      <w:r w:rsidR="00BC1F50" w:rsidRPr="00AC3BCF">
        <w:rPr>
          <w:rFonts w:ascii="Times New Roman" w:hAnsi="Times New Roman" w:cs="Times New Roman"/>
          <w:lang w:val="es-PR"/>
        </w:rPr>
        <w:t xml:space="preserve"> Carlo</w:t>
      </w:r>
      <w:r w:rsidR="00DF7416" w:rsidRPr="00AC3BCF">
        <w:rPr>
          <w:rFonts w:ascii="Times New Roman" w:hAnsi="Times New Roman" w:cs="Times New Roman"/>
          <w:lang w:val="es-PR"/>
        </w:rPr>
        <w:t>s</w:t>
      </w:r>
      <w:r w:rsidR="00DF7416" w:rsidRPr="00AC3BCF">
        <w:rPr>
          <w:rFonts w:ascii="Times New Roman" w:hAnsi="Times New Roman" w:cs="Times New Roman"/>
          <w:vertAlign w:val="superscript"/>
          <w:lang w:val="es-PR"/>
        </w:rPr>
        <w:t>5</w:t>
      </w:r>
      <w:r w:rsidRPr="00AC3BCF">
        <w:rPr>
          <w:rFonts w:ascii="Times New Roman" w:hAnsi="Times New Roman" w:cs="Times New Roman"/>
          <w:lang w:val="es-PR"/>
        </w:rPr>
        <w:t>; Armstrong,</w:t>
      </w:r>
      <w:r w:rsidR="00BC1F50" w:rsidRPr="00AC3BCF">
        <w:rPr>
          <w:rFonts w:ascii="Times New Roman" w:hAnsi="Times New Roman" w:cs="Times New Roman"/>
          <w:lang w:val="es-PR"/>
        </w:rPr>
        <w:t xml:space="preserve"> Ro</w:t>
      </w:r>
      <w:r w:rsidR="00DF7416" w:rsidRPr="00AC3BCF">
        <w:rPr>
          <w:rFonts w:ascii="Times New Roman" w:hAnsi="Times New Roman" w:cs="Times New Roman"/>
          <w:lang w:val="es-PR"/>
        </w:rPr>
        <w:t>y</w:t>
      </w:r>
      <w:r w:rsidR="00DF7416" w:rsidRPr="00AC3BCF">
        <w:rPr>
          <w:rFonts w:ascii="Times New Roman" w:hAnsi="Times New Roman" w:cs="Times New Roman"/>
          <w:vertAlign w:val="superscript"/>
          <w:lang w:val="es-PR"/>
        </w:rPr>
        <w:t>6</w:t>
      </w:r>
    </w:p>
    <w:p w:rsidR="00F124F6" w:rsidRPr="00AC3BCF" w:rsidRDefault="00224354" w:rsidP="00DF7416">
      <w:pPr>
        <w:rPr>
          <w:rFonts w:ascii="Times New Roman" w:hAnsi="Times New Roman" w:cs="Times New Roman"/>
        </w:rPr>
      </w:pPr>
      <w:r w:rsidRPr="00AC3BCF">
        <w:rPr>
          <w:rFonts w:ascii="Times New Roman" w:hAnsi="Times New Roman" w:cs="Times New Roman"/>
        </w:rPr>
        <w:t xml:space="preserve">For several decades </w:t>
      </w:r>
      <w:r w:rsidR="00DF7416" w:rsidRPr="00AC3BCF">
        <w:rPr>
          <w:rFonts w:ascii="Times New Roman" w:hAnsi="Times New Roman" w:cs="Times New Roman"/>
        </w:rPr>
        <w:t>Puerto Rico’s coastal and marine ecosystems (CMEs) have suffered the effects of anthropogenic str</w:t>
      </w:r>
      <w:r w:rsidR="00D656E0" w:rsidRPr="00AC3BCF">
        <w:rPr>
          <w:rFonts w:ascii="Times New Roman" w:hAnsi="Times New Roman" w:cs="Times New Roman"/>
        </w:rPr>
        <w:t xml:space="preserve">esses </w:t>
      </w:r>
      <w:r w:rsidR="00CF65A2" w:rsidRPr="00AC3BCF">
        <w:rPr>
          <w:rFonts w:ascii="Times New Roman" w:hAnsi="Times New Roman" w:cs="Times New Roman"/>
        </w:rPr>
        <w:t xml:space="preserve">associated to population growth and varying land use. </w:t>
      </w:r>
      <w:r w:rsidR="00811E78" w:rsidRPr="00AC3BCF">
        <w:rPr>
          <w:rFonts w:ascii="Times New Roman" w:hAnsi="Times New Roman" w:cs="Times New Roman"/>
        </w:rPr>
        <w:t>Here we present an overview of the first year of findings of a</w:t>
      </w:r>
      <w:r w:rsidR="003E6C62" w:rsidRPr="00AC3BCF">
        <w:rPr>
          <w:rFonts w:ascii="Times New Roman" w:hAnsi="Times New Roman" w:cs="Times New Roman"/>
        </w:rPr>
        <w:t xml:space="preserve"> NASA</w:t>
      </w:r>
      <w:r w:rsidR="00811E78" w:rsidRPr="00AC3BCF">
        <w:rPr>
          <w:rFonts w:ascii="Times New Roman" w:hAnsi="Times New Roman" w:cs="Times New Roman"/>
        </w:rPr>
        <w:t xml:space="preserve">-funded </w:t>
      </w:r>
      <w:r w:rsidR="003C78B7" w:rsidRPr="00AC3BCF">
        <w:rPr>
          <w:rFonts w:ascii="Times New Roman" w:hAnsi="Times New Roman" w:cs="Times New Roman"/>
        </w:rPr>
        <w:t>project that studies</w:t>
      </w:r>
      <w:r w:rsidR="003E6C62" w:rsidRPr="00AC3BCF">
        <w:rPr>
          <w:rFonts w:ascii="Times New Roman" w:hAnsi="Times New Roman" w:cs="Times New Roman"/>
        </w:rPr>
        <w:t xml:space="preserve"> human impacts </w:t>
      </w:r>
      <w:r w:rsidR="00D25169" w:rsidRPr="00AC3BCF">
        <w:rPr>
          <w:rFonts w:ascii="Times New Roman" w:hAnsi="Times New Roman" w:cs="Times New Roman"/>
        </w:rPr>
        <w:t>in</w:t>
      </w:r>
      <w:r w:rsidR="00D656E0" w:rsidRPr="00AC3BCF">
        <w:rPr>
          <w:rFonts w:ascii="Times New Roman" w:hAnsi="Times New Roman" w:cs="Times New Roman"/>
        </w:rPr>
        <w:t xml:space="preserve"> two priority watersheds</w:t>
      </w:r>
      <w:r w:rsidR="00D25169" w:rsidRPr="00AC3BCF">
        <w:rPr>
          <w:rFonts w:ascii="Times New Roman" w:hAnsi="Times New Roman" w:cs="Times New Roman"/>
        </w:rPr>
        <w:t xml:space="preserve"> (</w:t>
      </w:r>
      <w:proofErr w:type="spellStart"/>
      <w:r w:rsidR="00D25169" w:rsidRPr="00AC3BCF">
        <w:rPr>
          <w:rFonts w:ascii="Times New Roman" w:hAnsi="Times New Roman" w:cs="Times New Roman"/>
        </w:rPr>
        <w:t>Manat</w:t>
      </w:r>
      <w:r w:rsidR="00F714AE" w:rsidRPr="00AC3BCF">
        <w:rPr>
          <w:rFonts w:ascii="Times New Roman" w:hAnsi="Times New Roman" w:cs="Times New Roman"/>
        </w:rPr>
        <w:t>í</w:t>
      </w:r>
      <w:proofErr w:type="spellEnd"/>
      <w:r w:rsidR="00D25169" w:rsidRPr="00AC3BCF">
        <w:rPr>
          <w:rFonts w:ascii="Times New Roman" w:hAnsi="Times New Roman" w:cs="Times New Roman"/>
        </w:rPr>
        <w:t xml:space="preserve"> and </w:t>
      </w:r>
      <w:proofErr w:type="spellStart"/>
      <w:r w:rsidR="00D25169" w:rsidRPr="00AC3BCF">
        <w:rPr>
          <w:rFonts w:ascii="Times New Roman" w:hAnsi="Times New Roman" w:cs="Times New Roman"/>
        </w:rPr>
        <w:t>Gu</w:t>
      </w:r>
      <w:r w:rsidR="00F714AE" w:rsidRPr="00AC3BCF">
        <w:rPr>
          <w:rFonts w:ascii="Times New Roman" w:hAnsi="Times New Roman" w:cs="Times New Roman"/>
        </w:rPr>
        <w:t>á</w:t>
      </w:r>
      <w:r w:rsidR="00D25169" w:rsidRPr="00AC3BCF">
        <w:rPr>
          <w:rFonts w:ascii="Times New Roman" w:hAnsi="Times New Roman" w:cs="Times New Roman"/>
        </w:rPr>
        <w:t>nica</w:t>
      </w:r>
      <w:proofErr w:type="spellEnd"/>
      <w:r w:rsidR="00D25169" w:rsidRPr="00AC3BCF">
        <w:rPr>
          <w:rFonts w:ascii="Times New Roman" w:hAnsi="Times New Roman" w:cs="Times New Roman"/>
        </w:rPr>
        <w:t>)</w:t>
      </w:r>
      <w:r w:rsidR="00D656E0" w:rsidRPr="00AC3BCF">
        <w:rPr>
          <w:rFonts w:ascii="Times New Roman" w:hAnsi="Times New Roman" w:cs="Times New Roman"/>
        </w:rPr>
        <w:t xml:space="preserve">. The project includes </w:t>
      </w:r>
      <w:r w:rsidR="00640573" w:rsidRPr="00AC3BCF">
        <w:rPr>
          <w:rFonts w:ascii="Times New Roman" w:hAnsi="Times New Roman" w:cs="Times New Roman"/>
        </w:rPr>
        <w:t xml:space="preserve">remote sensing </w:t>
      </w:r>
      <w:r w:rsidR="00D656E0" w:rsidRPr="00AC3BCF">
        <w:rPr>
          <w:rFonts w:ascii="Times New Roman" w:hAnsi="Times New Roman" w:cs="Times New Roman"/>
        </w:rPr>
        <w:t>analysis</w:t>
      </w:r>
      <w:r w:rsidR="00A4752D" w:rsidRPr="00AC3BCF">
        <w:rPr>
          <w:rFonts w:ascii="Times New Roman" w:hAnsi="Times New Roman" w:cs="Times New Roman"/>
        </w:rPr>
        <w:t xml:space="preserve"> and</w:t>
      </w:r>
      <w:r w:rsidR="00D656E0" w:rsidRPr="00AC3BCF">
        <w:rPr>
          <w:rFonts w:ascii="Times New Roman" w:hAnsi="Times New Roman" w:cs="Times New Roman"/>
        </w:rPr>
        <w:t xml:space="preserve"> hydrological, ecological and </w:t>
      </w:r>
      <w:r w:rsidR="00D25169" w:rsidRPr="00AC3BCF">
        <w:rPr>
          <w:rFonts w:ascii="Times New Roman" w:hAnsi="Times New Roman" w:cs="Times New Roman"/>
        </w:rPr>
        <w:t>socio-</w:t>
      </w:r>
      <w:r w:rsidR="00D656E0" w:rsidRPr="00AC3BCF">
        <w:rPr>
          <w:rFonts w:ascii="Times New Roman" w:hAnsi="Times New Roman" w:cs="Times New Roman"/>
        </w:rPr>
        <w:t xml:space="preserve">economic modeling to provide a </w:t>
      </w:r>
      <w:r w:rsidR="00D25169" w:rsidRPr="00AC3BCF">
        <w:rPr>
          <w:rFonts w:ascii="Times New Roman" w:hAnsi="Times New Roman" w:cs="Times New Roman"/>
        </w:rPr>
        <w:t>multi-</w:t>
      </w:r>
      <w:r w:rsidR="00D656E0" w:rsidRPr="00AC3BCF">
        <w:rPr>
          <w:rFonts w:ascii="Times New Roman" w:hAnsi="Times New Roman" w:cs="Times New Roman"/>
        </w:rPr>
        <w:t xml:space="preserve">decadal assessment of change </w:t>
      </w:r>
      <w:r w:rsidR="003C78B7" w:rsidRPr="00AC3BCF">
        <w:rPr>
          <w:rFonts w:ascii="Times New Roman" w:hAnsi="Times New Roman" w:cs="Times New Roman"/>
        </w:rPr>
        <w:t>of CMEs</w:t>
      </w:r>
      <w:r w:rsidR="00D656E0" w:rsidRPr="00AC3BCF">
        <w:rPr>
          <w:rFonts w:ascii="Times New Roman" w:hAnsi="Times New Roman" w:cs="Times New Roman"/>
        </w:rPr>
        <w:t xml:space="preserve">. </w:t>
      </w:r>
      <w:r w:rsidR="00CE629E" w:rsidRPr="00AC3BCF">
        <w:rPr>
          <w:rFonts w:ascii="Times New Roman" w:hAnsi="Times New Roman" w:cs="Times New Roman"/>
        </w:rPr>
        <w:t>The project</w:t>
      </w:r>
      <w:r w:rsidR="00C43AE3" w:rsidRPr="00AC3BCF">
        <w:rPr>
          <w:rFonts w:ascii="Times New Roman" w:hAnsi="Times New Roman" w:cs="Times New Roman"/>
        </w:rPr>
        <w:t>’s main</w:t>
      </w:r>
      <w:r w:rsidR="00CE629E" w:rsidRPr="00AC3BCF">
        <w:rPr>
          <w:rFonts w:ascii="Times New Roman" w:hAnsi="Times New Roman" w:cs="Times New Roman"/>
        </w:rPr>
        <w:t xml:space="preserve"> goal </w:t>
      </w:r>
      <w:r w:rsidR="00C43AE3" w:rsidRPr="00AC3BCF">
        <w:rPr>
          <w:rFonts w:ascii="Times New Roman" w:hAnsi="Times New Roman" w:cs="Times New Roman"/>
        </w:rPr>
        <w:t xml:space="preserve">is </w:t>
      </w:r>
      <w:r w:rsidR="00CE629E" w:rsidRPr="00AC3BCF">
        <w:rPr>
          <w:rFonts w:ascii="Times New Roman" w:hAnsi="Times New Roman" w:cs="Times New Roman"/>
        </w:rPr>
        <w:t xml:space="preserve">to evaluate the impacts of land use/land cover changes on the </w:t>
      </w:r>
      <w:r w:rsidR="00A4752D" w:rsidRPr="00AC3BCF">
        <w:rPr>
          <w:rFonts w:ascii="Times New Roman" w:hAnsi="Times New Roman" w:cs="Times New Roman"/>
        </w:rPr>
        <w:t xml:space="preserve">quality and </w:t>
      </w:r>
      <w:r w:rsidR="00CE629E" w:rsidRPr="00AC3BCF">
        <w:rPr>
          <w:rFonts w:ascii="Times New Roman" w:hAnsi="Times New Roman" w:cs="Times New Roman"/>
        </w:rPr>
        <w:t xml:space="preserve">extent of CMEs in priority watersheds in </w:t>
      </w:r>
      <w:r w:rsidR="00A4752D" w:rsidRPr="00AC3BCF">
        <w:rPr>
          <w:rFonts w:ascii="Times New Roman" w:hAnsi="Times New Roman" w:cs="Times New Roman"/>
        </w:rPr>
        <w:t xml:space="preserve">the </w:t>
      </w:r>
      <w:r w:rsidR="00CE629E" w:rsidRPr="00AC3BCF">
        <w:rPr>
          <w:rFonts w:ascii="Times New Roman" w:hAnsi="Times New Roman" w:cs="Times New Roman"/>
        </w:rPr>
        <w:t>north and south coasts of Puerto Rico</w:t>
      </w:r>
      <w:r w:rsidR="00C43AE3" w:rsidRPr="00AC3BCF">
        <w:rPr>
          <w:rFonts w:ascii="Times New Roman" w:hAnsi="Times New Roman" w:cs="Times New Roman"/>
        </w:rPr>
        <w:t xml:space="preserve">. </w:t>
      </w:r>
      <w:r w:rsidR="002A49DF" w:rsidRPr="00AC3BCF">
        <w:rPr>
          <w:rFonts w:ascii="Times New Roman" w:hAnsi="Times New Roman" w:cs="Times New Roman"/>
        </w:rPr>
        <w:t xml:space="preserve">This project will include imagery from </w:t>
      </w:r>
      <w:proofErr w:type="spellStart"/>
      <w:r w:rsidR="002A49DF" w:rsidRPr="00AC3BCF">
        <w:rPr>
          <w:rFonts w:ascii="Times New Roman" w:hAnsi="Times New Roman" w:cs="Times New Roman"/>
        </w:rPr>
        <w:t>Landsat</w:t>
      </w:r>
      <w:proofErr w:type="spellEnd"/>
      <w:r w:rsidR="002A49DF" w:rsidRPr="00AC3BCF">
        <w:rPr>
          <w:rFonts w:ascii="Times New Roman" w:hAnsi="Times New Roman" w:cs="Times New Roman"/>
        </w:rPr>
        <w:t xml:space="preserve"> 8 to assess coastal ecosystems extent. Habitat and species distribution maps will be created by incorporating field and remotel</w:t>
      </w:r>
      <w:bookmarkStart w:id="0" w:name="_GoBack"/>
      <w:bookmarkEnd w:id="0"/>
      <w:r w:rsidR="002A49DF" w:rsidRPr="00AC3BCF">
        <w:rPr>
          <w:rFonts w:ascii="Times New Roman" w:hAnsi="Times New Roman" w:cs="Times New Roman"/>
        </w:rPr>
        <w:t xml:space="preserve">y-sensed data into an Ecological Niche Factor Analysis. </w:t>
      </w:r>
      <w:r w:rsidR="003E6C62" w:rsidRPr="00AC3BCF">
        <w:rPr>
          <w:rFonts w:ascii="Times New Roman" w:hAnsi="Times New Roman" w:cs="Times New Roman"/>
        </w:rPr>
        <w:t xml:space="preserve">The social component will allow us to study the valuation of specific CMEs attributes from the stakeholder’s point of view. </w:t>
      </w:r>
      <w:r w:rsidR="00811E78" w:rsidRPr="00AC3BCF">
        <w:rPr>
          <w:rFonts w:ascii="Times New Roman" w:hAnsi="Times New Roman" w:cs="Times New Roman"/>
        </w:rPr>
        <w:t>A preliminary assessment shows a range in coral cover from 0.2-30% depending on the site (</w:t>
      </w:r>
      <w:proofErr w:type="spellStart"/>
      <w:r w:rsidR="00811E78" w:rsidRPr="00AC3BCF">
        <w:rPr>
          <w:rFonts w:ascii="Times New Roman" w:hAnsi="Times New Roman" w:cs="Times New Roman"/>
        </w:rPr>
        <w:t>Guánica</w:t>
      </w:r>
      <w:proofErr w:type="spellEnd"/>
      <w:r w:rsidR="00811E78" w:rsidRPr="00AC3BCF">
        <w:rPr>
          <w:rFonts w:ascii="Times New Roman" w:hAnsi="Times New Roman" w:cs="Times New Roman"/>
        </w:rPr>
        <w:t xml:space="preserve">) whereas </w:t>
      </w:r>
      <w:r w:rsidR="003C78B7" w:rsidRPr="00AC3BCF">
        <w:rPr>
          <w:rFonts w:ascii="Times New Roman" w:hAnsi="Times New Roman" w:cs="Times New Roman"/>
        </w:rPr>
        <w:t>apparently healthy corals dominate the reef in the north coast (</w:t>
      </w:r>
      <w:proofErr w:type="spellStart"/>
      <w:r w:rsidR="003C78B7" w:rsidRPr="00AC3BCF">
        <w:rPr>
          <w:rFonts w:ascii="Times New Roman" w:hAnsi="Times New Roman" w:cs="Times New Roman"/>
        </w:rPr>
        <w:t>Manatí</w:t>
      </w:r>
      <w:proofErr w:type="spellEnd"/>
      <w:r w:rsidR="003C78B7" w:rsidRPr="00AC3BCF">
        <w:rPr>
          <w:rFonts w:ascii="Times New Roman" w:hAnsi="Times New Roman" w:cs="Times New Roman"/>
        </w:rPr>
        <w:t xml:space="preserve">). Historic and current imagery is being collected for land cover/land use change analysis, and a database of inputs for hydrological modeling is underway. Preliminary results show dynamic historical shoreline changes in beaches located west of the </w:t>
      </w:r>
      <w:proofErr w:type="spellStart"/>
      <w:r w:rsidR="003C78B7" w:rsidRPr="00AC3BCF">
        <w:rPr>
          <w:rFonts w:ascii="Times New Roman" w:hAnsi="Times New Roman" w:cs="Times New Roman"/>
        </w:rPr>
        <w:t>Manatí</w:t>
      </w:r>
      <w:proofErr w:type="spellEnd"/>
      <w:r w:rsidR="003C78B7" w:rsidRPr="00AC3BCF">
        <w:rPr>
          <w:rFonts w:ascii="Times New Roman" w:hAnsi="Times New Roman" w:cs="Times New Roman"/>
        </w:rPr>
        <w:t xml:space="preserve"> river </w:t>
      </w:r>
      <w:proofErr w:type="gramStart"/>
      <w:r w:rsidR="003C78B7" w:rsidRPr="00AC3BCF">
        <w:rPr>
          <w:rFonts w:ascii="Times New Roman" w:hAnsi="Times New Roman" w:cs="Times New Roman"/>
        </w:rPr>
        <w:t>mouth,</w:t>
      </w:r>
      <w:proofErr w:type="gramEnd"/>
      <w:r w:rsidR="003C78B7" w:rsidRPr="00AC3BCF">
        <w:rPr>
          <w:rFonts w:ascii="Times New Roman" w:hAnsi="Times New Roman" w:cs="Times New Roman"/>
        </w:rPr>
        <w:t xml:space="preserve"> and a degradation of water quality in </w:t>
      </w:r>
      <w:proofErr w:type="spellStart"/>
      <w:r w:rsidR="003C78B7" w:rsidRPr="00AC3BCF">
        <w:rPr>
          <w:rFonts w:ascii="Times New Roman" w:hAnsi="Times New Roman" w:cs="Times New Roman"/>
        </w:rPr>
        <w:t>Guánica</w:t>
      </w:r>
      <w:proofErr w:type="spellEnd"/>
      <w:r w:rsidR="003C78B7" w:rsidRPr="00AC3BCF">
        <w:rPr>
          <w:rFonts w:ascii="Times New Roman" w:hAnsi="Times New Roman" w:cs="Times New Roman"/>
        </w:rPr>
        <w:t xml:space="preserve"> possibly being one of the main factors affecting the actual condition of its CMEs. </w:t>
      </w:r>
    </w:p>
    <w:p w:rsidR="0022695D" w:rsidRPr="00AC3BCF" w:rsidRDefault="0022695D" w:rsidP="00DF7416">
      <w:pPr>
        <w:rPr>
          <w:rFonts w:ascii="Times New Roman" w:hAnsi="Times New Roman" w:cs="Times New Roman"/>
        </w:rPr>
      </w:pPr>
    </w:p>
    <w:p w:rsidR="0022695D" w:rsidRPr="00AC3BCF" w:rsidRDefault="0022695D" w:rsidP="002269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C3BCF">
        <w:rPr>
          <w:rFonts w:ascii="Times New Roman" w:hAnsi="Times New Roman" w:cs="Times New Roman"/>
        </w:rPr>
        <w:t xml:space="preserve">Bay Area Environmental Research Institute, NASA Ames Research Center, Moffett Field, CA, </w:t>
      </w:r>
      <w:hyperlink r:id="rId5" w:history="1">
        <w:r w:rsidRPr="00AC3BCF">
          <w:rPr>
            <w:rStyle w:val="Hyperlink"/>
            <w:rFonts w:ascii="Times New Roman" w:hAnsi="Times New Roman" w:cs="Times New Roman"/>
          </w:rPr>
          <w:t>Juan.l.torresperez@nasa.gov</w:t>
        </w:r>
      </w:hyperlink>
    </w:p>
    <w:p w:rsidR="0022695D" w:rsidRPr="00AC3BCF" w:rsidRDefault="0022695D" w:rsidP="002269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s-PR"/>
        </w:rPr>
      </w:pPr>
      <w:proofErr w:type="spellStart"/>
      <w:r w:rsidRPr="00AC3BCF">
        <w:rPr>
          <w:rFonts w:ascii="Times New Roman" w:hAnsi="Times New Roman" w:cs="Times New Roman"/>
          <w:lang w:val="es-PR"/>
        </w:rPr>
        <w:t>University</w:t>
      </w:r>
      <w:proofErr w:type="spellEnd"/>
      <w:r w:rsidRPr="00AC3BCF">
        <w:rPr>
          <w:rFonts w:ascii="Times New Roman" w:hAnsi="Times New Roman" w:cs="Times New Roman"/>
          <w:lang w:val="es-PR"/>
        </w:rPr>
        <w:t xml:space="preserve"> of Puerto Rico, San Juan, PR, </w:t>
      </w:r>
      <w:hyperlink r:id="rId6" w:history="1">
        <w:r w:rsidRPr="00AC3BCF">
          <w:rPr>
            <w:rStyle w:val="Hyperlink"/>
            <w:rFonts w:ascii="Times New Roman" w:hAnsi="Times New Roman" w:cs="Times New Roman"/>
            <w:lang w:val="es-PR"/>
          </w:rPr>
          <w:t>maritzabarretoorta@gmail.com</w:t>
        </w:r>
      </w:hyperlink>
      <w:r w:rsidRPr="00AC3BCF">
        <w:rPr>
          <w:rFonts w:ascii="Times New Roman" w:hAnsi="Times New Roman" w:cs="Times New Roman"/>
          <w:lang w:val="es-PR"/>
        </w:rPr>
        <w:t xml:space="preserve">; </w:t>
      </w:r>
      <w:hyperlink r:id="rId7" w:history="1">
        <w:r w:rsidRPr="00AC3BCF">
          <w:rPr>
            <w:rStyle w:val="Hyperlink"/>
            <w:rFonts w:ascii="Times New Roman" w:hAnsi="Times New Roman" w:cs="Times New Roman"/>
            <w:lang w:val="es-PR"/>
          </w:rPr>
          <w:t>jorgeortiz.ites@gmail.com</w:t>
        </w:r>
      </w:hyperlink>
      <w:r w:rsidRPr="00AC3BCF">
        <w:rPr>
          <w:rFonts w:ascii="Times New Roman" w:hAnsi="Times New Roman" w:cs="Times New Roman"/>
          <w:lang w:val="es-PR"/>
        </w:rPr>
        <w:t xml:space="preserve">; </w:t>
      </w:r>
      <w:hyperlink r:id="rId8" w:history="1">
        <w:r w:rsidRPr="00AC3BCF">
          <w:rPr>
            <w:rStyle w:val="Hyperlink"/>
            <w:rFonts w:ascii="Times New Roman" w:hAnsi="Times New Roman" w:cs="Times New Roman"/>
            <w:lang w:val="es-PR"/>
          </w:rPr>
          <w:t>luis.santiago47@upr.edu</w:t>
        </w:r>
      </w:hyperlink>
    </w:p>
    <w:p w:rsidR="0022695D" w:rsidRPr="00AC3BCF" w:rsidRDefault="0022695D" w:rsidP="002269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C3BCF">
        <w:rPr>
          <w:rFonts w:ascii="Times New Roman" w:hAnsi="Times New Roman" w:cs="Times New Roman"/>
        </w:rPr>
        <w:t xml:space="preserve">Florida International University, Miami, FL, </w:t>
      </w:r>
      <w:hyperlink r:id="rId9" w:history="1">
        <w:r w:rsidRPr="00AC3BCF">
          <w:rPr>
            <w:rStyle w:val="Hyperlink"/>
            <w:rFonts w:ascii="Times New Roman" w:hAnsi="Times New Roman" w:cs="Times New Roman"/>
          </w:rPr>
          <w:t>ssetegn@fiu.edu</w:t>
        </w:r>
      </w:hyperlink>
    </w:p>
    <w:p w:rsidR="0022695D" w:rsidRPr="00AC3BCF" w:rsidRDefault="0022695D" w:rsidP="002269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C3BCF">
        <w:rPr>
          <w:rFonts w:ascii="Times New Roman" w:hAnsi="Times New Roman" w:cs="Times New Roman"/>
        </w:rPr>
        <w:t xml:space="preserve">NASA Ames Research Center, Moffett Field, CA, </w:t>
      </w:r>
      <w:hyperlink r:id="rId10" w:history="1">
        <w:r w:rsidRPr="00AC3BCF">
          <w:rPr>
            <w:rStyle w:val="Hyperlink"/>
            <w:rFonts w:ascii="Times New Roman" w:hAnsi="Times New Roman" w:cs="Times New Roman"/>
          </w:rPr>
          <w:t>liane.s.guild@nasa.gov</w:t>
        </w:r>
      </w:hyperlink>
    </w:p>
    <w:p w:rsidR="0022695D" w:rsidRPr="00AC3BCF" w:rsidRDefault="0022695D" w:rsidP="002269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C3BCF">
        <w:rPr>
          <w:rFonts w:ascii="Times New Roman" w:hAnsi="Times New Roman" w:cs="Times New Roman"/>
        </w:rPr>
        <w:t xml:space="preserve">University of Texas at Austin, Austin, TX, </w:t>
      </w:r>
      <w:hyperlink r:id="rId11" w:history="1">
        <w:r w:rsidRPr="00AC3BCF">
          <w:rPr>
            <w:rStyle w:val="Hyperlink"/>
            <w:rFonts w:ascii="Times New Roman" w:hAnsi="Times New Roman" w:cs="Times New Roman"/>
          </w:rPr>
          <w:t>cramos@irf.org</w:t>
        </w:r>
      </w:hyperlink>
    </w:p>
    <w:p w:rsidR="0022695D" w:rsidRPr="00AC3BCF" w:rsidRDefault="0022695D" w:rsidP="002269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C3BCF">
        <w:rPr>
          <w:rFonts w:ascii="Times New Roman" w:hAnsi="Times New Roman" w:cs="Times New Roman"/>
        </w:rPr>
        <w:t xml:space="preserve">Remote Sensing Consultants, </w:t>
      </w:r>
      <w:proofErr w:type="spellStart"/>
      <w:r w:rsidRPr="00AC3BCF">
        <w:rPr>
          <w:rFonts w:ascii="Times New Roman" w:hAnsi="Times New Roman" w:cs="Times New Roman"/>
        </w:rPr>
        <w:t>Lajas</w:t>
      </w:r>
      <w:proofErr w:type="spellEnd"/>
      <w:r w:rsidRPr="00AC3BCF">
        <w:rPr>
          <w:rFonts w:ascii="Times New Roman" w:hAnsi="Times New Roman" w:cs="Times New Roman"/>
        </w:rPr>
        <w:t xml:space="preserve">, PR, </w:t>
      </w:r>
      <w:hyperlink r:id="rId12" w:history="1">
        <w:r w:rsidRPr="00AC3BCF">
          <w:rPr>
            <w:rStyle w:val="Hyperlink"/>
            <w:rFonts w:ascii="Times New Roman" w:hAnsi="Times New Roman" w:cs="Times New Roman"/>
          </w:rPr>
          <w:t>royaarmstrong@yahoo.com</w:t>
        </w:r>
      </w:hyperlink>
    </w:p>
    <w:p w:rsidR="0022695D" w:rsidRPr="00AC3BCF" w:rsidRDefault="0022695D" w:rsidP="00DF7416">
      <w:pPr>
        <w:rPr>
          <w:rFonts w:ascii="Times New Roman" w:hAnsi="Times New Roman" w:cs="Times New Roman"/>
        </w:rPr>
      </w:pPr>
    </w:p>
    <w:sectPr w:rsidR="0022695D" w:rsidRPr="00AC3BCF" w:rsidSect="008C2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1774"/>
    <w:multiLevelType w:val="hybridMultilevel"/>
    <w:tmpl w:val="5A88A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mos, Carlos E">
    <w15:presenceInfo w15:providerId="AD" w15:userId="S-1-5-21-527237240-963894560-725345543-176358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15AAF"/>
    <w:rsid w:val="00077E93"/>
    <w:rsid w:val="000E3846"/>
    <w:rsid w:val="001523F2"/>
    <w:rsid w:val="001553B4"/>
    <w:rsid w:val="00224354"/>
    <w:rsid w:val="0022695D"/>
    <w:rsid w:val="002A49DF"/>
    <w:rsid w:val="00345105"/>
    <w:rsid w:val="003704D8"/>
    <w:rsid w:val="003C78B7"/>
    <w:rsid w:val="003E6C62"/>
    <w:rsid w:val="005133F0"/>
    <w:rsid w:val="00640573"/>
    <w:rsid w:val="006C5615"/>
    <w:rsid w:val="00720502"/>
    <w:rsid w:val="00755DAB"/>
    <w:rsid w:val="00811E78"/>
    <w:rsid w:val="008C2339"/>
    <w:rsid w:val="00903703"/>
    <w:rsid w:val="00A308DF"/>
    <w:rsid w:val="00A4752D"/>
    <w:rsid w:val="00A64776"/>
    <w:rsid w:val="00AC3BCF"/>
    <w:rsid w:val="00BC1F50"/>
    <w:rsid w:val="00C43AE3"/>
    <w:rsid w:val="00C552CB"/>
    <w:rsid w:val="00CE629E"/>
    <w:rsid w:val="00CF65A2"/>
    <w:rsid w:val="00D25169"/>
    <w:rsid w:val="00D35CD5"/>
    <w:rsid w:val="00D656E0"/>
    <w:rsid w:val="00D735C3"/>
    <w:rsid w:val="00DF7416"/>
    <w:rsid w:val="00F124F6"/>
    <w:rsid w:val="00F15AAF"/>
    <w:rsid w:val="00F50867"/>
    <w:rsid w:val="00F71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4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741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243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3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3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3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3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is.santiago47@upr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rgeortiz.ites@gmail.com" TargetMode="External"/><Relationship Id="rId12" Type="http://schemas.openxmlformats.org/officeDocument/2006/relationships/hyperlink" Target="mailto:royaarmstrong@yahoo.com" TargetMode="Externa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tzabarretoorta@gmail.com" TargetMode="External"/><Relationship Id="rId11" Type="http://schemas.openxmlformats.org/officeDocument/2006/relationships/hyperlink" Target="mailto:cramos@irf.org" TargetMode="External"/><Relationship Id="rId5" Type="http://schemas.openxmlformats.org/officeDocument/2006/relationships/hyperlink" Target="mailto:Juan.l.torresperez@nasa.gov" TargetMode="External"/><Relationship Id="rId10" Type="http://schemas.openxmlformats.org/officeDocument/2006/relationships/hyperlink" Target="mailto:liane.s.guild@nas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setegn@fiu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L. Torres Perez</dc:creator>
  <cp:lastModifiedBy>Elizabeth Gross</cp:lastModifiedBy>
  <cp:revision>2</cp:revision>
  <dcterms:created xsi:type="dcterms:W3CDTF">2015-05-20T11:47:00Z</dcterms:created>
  <dcterms:modified xsi:type="dcterms:W3CDTF">2015-05-20T11:47:00Z</dcterms:modified>
</cp:coreProperties>
</file>